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FC6C2" w14:textId="77777777" w:rsidR="005B4A2B" w:rsidRDefault="005B4A2B" w:rsidP="005B4A2B">
      <w:pPr>
        <w:jc w:val="center"/>
        <w:rPr>
          <w:rFonts w:ascii="Verdana" w:hAnsi="Verdana"/>
          <w:sz w:val="22"/>
          <w:szCs w:val="22"/>
        </w:rPr>
      </w:pPr>
      <w:r>
        <w:rPr>
          <w:rFonts w:ascii="Verdana" w:hAnsi="Verdana"/>
          <w:sz w:val="22"/>
          <w:szCs w:val="22"/>
        </w:rPr>
        <w:t>CHELMER VILLAGE COUNCIL</w:t>
      </w:r>
    </w:p>
    <w:p w14:paraId="2BC8DC0A" w14:textId="18DC4059" w:rsidR="005B4A2B" w:rsidRDefault="005B4A2B" w:rsidP="005B4A2B">
      <w:pPr>
        <w:jc w:val="center"/>
        <w:rPr>
          <w:rFonts w:ascii="Verdana" w:hAnsi="Verdana"/>
          <w:sz w:val="22"/>
          <w:szCs w:val="22"/>
        </w:rPr>
      </w:pPr>
      <w:r>
        <w:rPr>
          <w:rFonts w:ascii="Verdana" w:hAnsi="Verdana"/>
          <w:sz w:val="22"/>
          <w:szCs w:val="22"/>
        </w:rPr>
        <w:t xml:space="preserve">MINUTES OF THE COUNCIL MEETING HELD ON </w:t>
      </w:r>
      <w:r w:rsidR="004E6813">
        <w:rPr>
          <w:rFonts w:ascii="Verdana" w:hAnsi="Verdana"/>
          <w:sz w:val="22"/>
          <w:szCs w:val="22"/>
        </w:rPr>
        <w:t>19</w:t>
      </w:r>
      <w:r w:rsidRPr="00F96AC8">
        <w:rPr>
          <w:rFonts w:ascii="Verdana" w:hAnsi="Verdana"/>
          <w:sz w:val="22"/>
          <w:szCs w:val="22"/>
          <w:vertAlign w:val="superscript"/>
        </w:rPr>
        <w:t>TH</w:t>
      </w:r>
      <w:r>
        <w:rPr>
          <w:rFonts w:ascii="Verdana" w:hAnsi="Verdana"/>
          <w:sz w:val="22"/>
          <w:szCs w:val="22"/>
        </w:rPr>
        <w:t xml:space="preserve"> </w:t>
      </w:r>
      <w:r w:rsidR="004E6813">
        <w:rPr>
          <w:rFonts w:ascii="Verdana" w:hAnsi="Verdana"/>
          <w:sz w:val="22"/>
          <w:szCs w:val="22"/>
        </w:rPr>
        <w:t>SEPTEMBER</w:t>
      </w:r>
      <w:r>
        <w:rPr>
          <w:rFonts w:ascii="Verdana" w:hAnsi="Verdana"/>
          <w:sz w:val="22"/>
          <w:szCs w:val="22"/>
        </w:rPr>
        <w:t xml:space="preserve"> 2023 AT </w:t>
      </w:r>
    </w:p>
    <w:p w14:paraId="53AE441F" w14:textId="77777777" w:rsidR="005B4A2B" w:rsidRDefault="005B4A2B" w:rsidP="005B4A2B">
      <w:pPr>
        <w:jc w:val="center"/>
        <w:rPr>
          <w:rFonts w:ascii="Verdana" w:hAnsi="Verdana"/>
          <w:sz w:val="22"/>
          <w:szCs w:val="22"/>
        </w:rPr>
      </w:pPr>
      <w:r>
        <w:rPr>
          <w:rFonts w:ascii="Verdana" w:hAnsi="Verdana"/>
          <w:sz w:val="22"/>
          <w:szCs w:val="22"/>
        </w:rPr>
        <w:t xml:space="preserve">SPRINGFIELD PARISH CENTRE CM1 6GX 7.15 PM </w:t>
      </w:r>
    </w:p>
    <w:p w14:paraId="5F7846F5" w14:textId="77777777" w:rsidR="005B4A2B" w:rsidRDefault="005B4A2B" w:rsidP="005B4A2B">
      <w:pPr>
        <w:ind w:left="720" w:hanging="720"/>
        <w:rPr>
          <w:rFonts w:ascii="Verdana" w:hAnsi="Verdana"/>
          <w:sz w:val="22"/>
          <w:szCs w:val="22"/>
        </w:rPr>
      </w:pPr>
    </w:p>
    <w:p w14:paraId="2446FBD9" w14:textId="77777777" w:rsidR="005B4A2B" w:rsidRDefault="005B4A2B" w:rsidP="005B4A2B">
      <w:pPr>
        <w:ind w:left="720" w:hanging="720"/>
        <w:rPr>
          <w:rFonts w:ascii="Verdana" w:hAnsi="Verdana"/>
          <w:sz w:val="22"/>
          <w:szCs w:val="22"/>
        </w:rPr>
      </w:pPr>
    </w:p>
    <w:p w14:paraId="52387B50" w14:textId="77777777" w:rsidR="005B4A2B" w:rsidRDefault="005B4A2B" w:rsidP="005B4A2B">
      <w:pPr>
        <w:ind w:left="720" w:hanging="720"/>
        <w:rPr>
          <w:rFonts w:ascii="Verdana" w:hAnsi="Verdana"/>
          <w:sz w:val="22"/>
          <w:szCs w:val="22"/>
        </w:rPr>
      </w:pPr>
      <w:r>
        <w:rPr>
          <w:rFonts w:ascii="Verdana" w:hAnsi="Verdana"/>
          <w:sz w:val="22"/>
          <w:szCs w:val="22"/>
        </w:rPr>
        <w:t>PRESENT Cllr S. Sullivan - Chairman</w:t>
      </w:r>
    </w:p>
    <w:p w14:paraId="5BDF90D7" w14:textId="77777777" w:rsidR="005B4A2B" w:rsidRDefault="005B4A2B" w:rsidP="005B4A2B">
      <w:pPr>
        <w:ind w:left="720" w:hanging="720"/>
        <w:rPr>
          <w:rFonts w:ascii="Verdana" w:hAnsi="Verdana"/>
          <w:sz w:val="22"/>
          <w:szCs w:val="22"/>
        </w:rPr>
      </w:pPr>
      <w:r>
        <w:rPr>
          <w:rFonts w:ascii="Verdana" w:hAnsi="Verdana"/>
          <w:sz w:val="22"/>
          <w:szCs w:val="22"/>
        </w:rPr>
        <w:t xml:space="preserve"> </w:t>
      </w:r>
      <w:r>
        <w:rPr>
          <w:rFonts w:ascii="Verdana" w:hAnsi="Verdana"/>
          <w:sz w:val="22"/>
          <w:szCs w:val="22"/>
        </w:rPr>
        <w:tab/>
        <w:t xml:space="preserve">     Cllr S. Byrne-</w:t>
      </w:r>
      <w:proofErr w:type="spellStart"/>
      <w:r>
        <w:rPr>
          <w:rFonts w:ascii="Verdana" w:hAnsi="Verdana"/>
          <w:sz w:val="22"/>
          <w:szCs w:val="22"/>
        </w:rPr>
        <w:t>Lagrue</w:t>
      </w:r>
      <w:proofErr w:type="spellEnd"/>
      <w:r>
        <w:rPr>
          <w:rFonts w:ascii="Verdana" w:hAnsi="Verdana"/>
          <w:sz w:val="22"/>
          <w:szCs w:val="22"/>
        </w:rPr>
        <w:t xml:space="preserve"> - Vice-Chairman</w:t>
      </w:r>
    </w:p>
    <w:p w14:paraId="2AC46DB6" w14:textId="77777777" w:rsidR="005B4A2B" w:rsidRDefault="005B4A2B" w:rsidP="005B4A2B">
      <w:pPr>
        <w:ind w:left="720" w:hanging="720"/>
        <w:rPr>
          <w:rFonts w:ascii="Verdana" w:hAnsi="Verdana"/>
          <w:sz w:val="22"/>
          <w:szCs w:val="22"/>
        </w:rPr>
      </w:pPr>
    </w:p>
    <w:p w14:paraId="4CB19E48" w14:textId="58728975" w:rsidR="005B4A2B" w:rsidRPr="00F96AC8" w:rsidRDefault="005B4A2B" w:rsidP="005B4A2B">
      <w:pPr>
        <w:ind w:left="720" w:hanging="720"/>
        <w:rPr>
          <w:rFonts w:ascii="Verdana" w:hAnsi="Verdana"/>
          <w:sz w:val="22"/>
          <w:szCs w:val="22"/>
        </w:rPr>
      </w:pPr>
      <w:r>
        <w:rPr>
          <w:rFonts w:ascii="Verdana" w:hAnsi="Verdana"/>
          <w:sz w:val="22"/>
          <w:szCs w:val="22"/>
        </w:rPr>
        <w:t xml:space="preserve">Cllrs A Chong S. King, E. Nnadi, </w:t>
      </w:r>
      <w:proofErr w:type="spellStart"/>
      <w:r>
        <w:rPr>
          <w:rFonts w:ascii="Verdana" w:hAnsi="Verdana"/>
          <w:sz w:val="22"/>
          <w:szCs w:val="22"/>
        </w:rPr>
        <w:t>Y.Spence</w:t>
      </w:r>
      <w:proofErr w:type="spellEnd"/>
      <w:r>
        <w:rPr>
          <w:rFonts w:ascii="Verdana" w:hAnsi="Verdana"/>
          <w:sz w:val="22"/>
          <w:szCs w:val="22"/>
        </w:rPr>
        <w:t xml:space="preserve">, </w:t>
      </w:r>
    </w:p>
    <w:p w14:paraId="55120EB7" w14:textId="0BA0AA33" w:rsidR="005B4A2B" w:rsidRDefault="00EB50AC" w:rsidP="00EB50AC">
      <w:pPr>
        <w:rPr>
          <w:rFonts w:ascii="Verdana" w:hAnsi="Verdana"/>
          <w:sz w:val="22"/>
          <w:szCs w:val="22"/>
        </w:rPr>
      </w:pPr>
      <w:r w:rsidRPr="00EB50AC">
        <w:rPr>
          <w:rFonts w:ascii="Verdana" w:hAnsi="Verdana"/>
          <w:bCs/>
          <w:sz w:val="22"/>
          <w:szCs w:val="22"/>
        </w:rPr>
        <w:t xml:space="preserve">Absent: Cllr </w:t>
      </w:r>
      <w:r>
        <w:rPr>
          <w:rFonts w:ascii="Verdana" w:hAnsi="Verdana"/>
          <w:sz w:val="22"/>
          <w:szCs w:val="22"/>
        </w:rPr>
        <w:t>R. Stringer.</w:t>
      </w:r>
    </w:p>
    <w:p w14:paraId="5B27A6E4" w14:textId="77777777" w:rsidR="00EB50AC" w:rsidRDefault="00EB50AC" w:rsidP="00EB50AC">
      <w:pPr>
        <w:rPr>
          <w:rFonts w:ascii="Verdana" w:hAnsi="Verdana"/>
          <w:b/>
          <w:sz w:val="22"/>
          <w:szCs w:val="22"/>
        </w:rPr>
      </w:pPr>
    </w:p>
    <w:p w14:paraId="30CB652A" w14:textId="3865397C" w:rsidR="005B4A2B" w:rsidRPr="00F96AC8" w:rsidRDefault="005B4A2B" w:rsidP="005B4A2B">
      <w:pPr>
        <w:rPr>
          <w:rFonts w:ascii="Verdana" w:hAnsi="Verdana"/>
          <w:bCs/>
          <w:sz w:val="22"/>
          <w:szCs w:val="22"/>
        </w:rPr>
      </w:pPr>
      <w:r w:rsidRPr="00F96AC8">
        <w:rPr>
          <w:rFonts w:ascii="Verdana" w:hAnsi="Verdana"/>
          <w:bCs/>
          <w:sz w:val="22"/>
          <w:szCs w:val="22"/>
        </w:rPr>
        <w:t xml:space="preserve">In attendance:  Clerk to the Council </w:t>
      </w:r>
      <w:r w:rsidR="00046FE0">
        <w:rPr>
          <w:rFonts w:ascii="Verdana" w:hAnsi="Verdana"/>
          <w:bCs/>
          <w:sz w:val="22"/>
          <w:szCs w:val="22"/>
        </w:rPr>
        <w:t>,</w:t>
      </w:r>
      <w:r w:rsidRPr="00F96AC8">
        <w:rPr>
          <w:rFonts w:ascii="Verdana" w:hAnsi="Verdana"/>
          <w:bCs/>
          <w:sz w:val="22"/>
          <w:szCs w:val="22"/>
        </w:rPr>
        <w:t xml:space="preserve"> RFO</w:t>
      </w:r>
      <w:r>
        <w:rPr>
          <w:rFonts w:ascii="Verdana" w:hAnsi="Verdana"/>
          <w:bCs/>
          <w:sz w:val="22"/>
          <w:szCs w:val="22"/>
        </w:rPr>
        <w:t xml:space="preserve"> </w:t>
      </w:r>
      <w:r w:rsidRPr="00F96AC8">
        <w:rPr>
          <w:rFonts w:ascii="Verdana" w:hAnsi="Verdana"/>
          <w:bCs/>
          <w:sz w:val="22"/>
          <w:szCs w:val="22"/>
        </w:rPr>
        <w:t>&amp; Deputy Clerk to the Council</w:t>
      </w:r>
      <w:r w:rsidR="002C349E">
        <w:rPr>
          <w:rFonts w:ascii="Verdana" w:hAnsi="Verdana"/>
          <w:bCs/>
          <w:sz w:val="22"/>
          <w:szCs w:val="22"/>
        </w:rPr>
        <w:t xml:space="preserve"> and </w:t>
      </w:r>
      <w:r w:rsidRPr="00F96AC8">
        <w:rPr>
          <w:rFonts w:ascii="Verdana" w:hAnsi="Verdana"/>
          <w:bCs/>
          <w:sz w:val="22"/>
          <w:szCs w:val="22"/>
        </w:rPr>
        <w:t xml:space="preserve"> </w:t>
      </w:r>
    </w:p>
    <w:p w14:paraId="05F4B834" w14:textId="5D716082" w:rsidR="005B4A2B" w:rsidRDefault="002C349E" w:rsidP="005B4A2B">
      <w:pPr>
        <w:rPr>
          <w:rFonts w:ascii="Verdana" w:hAnsi="Verdana"/>
          <w:bCs/>
          <w:sz w:val="22"/>
          <w:szCs w:val="22"/>
        </w:rPr>
      </w:pPr>
      <w:r>
        <w:rPr>
          <w:rFonts w:ascii="Verdana" w:hAnsi="Verdana"/>
          <w:bCs/>
          <w:sz w:val="22"/>
          <w:szCs w:val="22"/>
        </w:rPr>
        <w:t xml:space="preserve">One </w:t>
      </w:r>
      <w:r w:rsidR="00046FE0">
        <w:rPr>
          <w:rFonts w:ascii="Verdana" w:hAnsi="Verdana"/>
          <w:bCs/>
          <w:sz w:val="22"/>
          <w:szCs w:val="22"/>
        </w:rPr>
        <w:t>member</w:t>
      </w:r>
      <w:r>
        <w:rPr>
          <w:rFonts w:ascii="Verdana" w:hAnsi="Verdana"/>
          <w:bCs/>
          <w:sz w:val="22"/>
          <w:szCs w:val="22"/>
        </w:rPr>
        <w:t xml:space="preserve"> of public.</w:t>
      </w:r>
    </w:p>
    <w:p w14:paraId="47EF0431" w14:textId="77777777" w:rsidR="002C349E" w:rsidRPr="00F96AC8" w:rsidRDefault="002C349E" w:rsidP="005B4A2B">
      <w:pPr>
        <w:rPr>
          <w:rFonts w:ascii="Verdana" w:hAnsi="Verdana"/>
          <w:bCs/>
          <w:sz w:val="22"/>
          <w:szCs w:val="22"/>
        </w:rPr>
      </w:pPr>
    </w:p>
    <w:p w14:paraId="184B625C" w14:textId="2DB84074" w:rsidR="005B4A2B" w:rsidRDefault="00C043AD" w:rsidP="005B4A2B">
      <w:pPr>
        <w:rPr>
          <w:rFonts w:ascii="Verdana" w:hAnsi="Verdana"/>
          <w:sz w:val="22"/>
          <w:szCs w:val="22"/>
        </w:rPr>
      </w:pPr>
      <w:r>
        <w:rPr>
          <w:rFonts w:ascii="Verdana" w:hAnsi="Verdana"/>
          <w:b/>
          <w:bCs/>
          <w:sz w:val="22"/>
          <w:szCs w:val="22"/>
        </w:rPr>
        <w:t>23</w:t>
      </w:r>
      <w:r w:rsidR="005B4A2B">
        <w:rPr>
          <w:rFonts w:ascii="Verdana" w:hAnsi="Verdana"/>
          <w:sz w:val="22"/>
          <w:szCs w:val="22"/>
        </w:rPr>
        <w:tab/>
        <w:t>DECLARATIONS OF ACCEPTANCE OF OFFICE</w:t>
      </w:r>
    </w:p>
    <w:p w14:paraId="1F091121" w14:textId="77777777" w:rsidR="005B4A2B" w:rsidRDefault="005B4A2B" w:rsidP="005B4A2B">
      <w:pPr>
        <w:rPr>
          <w:rFonts w:ascii="Verdana" w:hAnsi="Verdana"/>
          <w:sz w:val="22"/>
          <w:szCs w:val="22"/>
        </w:rPr>
      </w:pPr>
    </w:p>
    <w:p w14:paraId="39E2F12F" w14:textId="77777777" w:rsidR="005B4A2B" w:rsidRDefault="005B4A2B" w:rsidP="005B4A2B">
      <w:pPr>
        <w:ind w:left="720"/>
        <w:rPr>
          <w:rFonts w:ascii="Verdana" w:hAnsi="Verdana"/>
          <w:sz w:val="22"/>
          <w:szCs w:val="22"/>
        </w:rPr>
      </w:pPr>
      <w:r>
        <w:rPr>
          <w:rFonts w:ascii="Verdana" w:hAnsi="Verdana"/>
          <w:sz w:val="22"/>
          <w:szCs w:val="22"/>
        </w:rPr>
        <w:t xml:space="preserve">To note that L. Wollner did not sign their declaration within adequate timescale and is therefore not a member of the Council. </w:t>
      </w:r>
    </w:p>
    <w:p w14:paraId="524B7BE1" w14:textId="77777777" w:rsidR="005B4A2B" w:rsidRDefault="005B4A2B" w:rsidP="005B4A2B">
      <w:pPr>
        <w:ind w:left="720"/>
        <w:rPr>
          <w:rFonts w:ascii="Verdana" w:hAnsi="Verdana"/>
          <w:sz w:val="22"/>
          <w:szCs w:val="22"/>
        </w:rPr>
      </w:pPr>
    </w:p>
    <w:p w14:paraId="34DC3E7B" w14:textId="77777777" w:rsidR="005B4A2B" w:rsidRPr="00553FAE" w:rsidRDefault="005B4A2B" w:rsidP="005B4A2B">
      <w:pPr>
        <w:pStyle w:val="NoSpacing"/>
        <w:ind w:firstLine="720"/>
        <w:rPr>
          <w:rFonts w:ascii="Verdana" w:hAnsi="Verdana"/>
          <w:sz w:val="22"/>
        </w:rPr>
      </w:pPr>
      <w:bookmarkStart w:id="0" w:name="_Hlk139451509"/>
      <w:r w:rsidRPr="00870D39">
        <w:rPr>
          <w:rFonts w:ascii="Verdana" w:hAnsi="Verdana"/>
          <w:b/>
          <w:bCs/>
        </w:rPr>
        <w:t>RESOLVED</w:t>
      </w:r>
      <w:r w:rsidRPr="00F33E41">
        <w:rPr>
          <w:b/>
          <w:bCs/>
        </w:rPr>
        <w:t>:</w:t>
      </w:r>
      <w:bookmarkEnd w:id="0"/>
      <w:r>
        <w:t xml:space="preserve"> </w:t>
      </w:r>
      <w:r w:rsidRPr="00553FAE">
        <w:rPr>
          <w:rFonts w:ascii="Verdana" w:hAnsi="Verdana"/>
          <w:sz w:val="22"/>
        </w:rPr>
        <w:t xml:space="preserve">the information is noted </w:t>
      </w:r>
    </w:p>
    <w:p w14:paraId="0055C310" w14:textId="77777777" w:rsidR="005B4A2B" w:rsidRDefault="005B4A2B" w:rsidP="005B4A2B">
      <w:pPr>
        <w:ind w:left="720"/>
        <w:rPr>
          <w:rFonts w:ascii="Verdana" w:hAnsi="Verdana"/>
          <w:sz w:val="22"/>
          <w:szCs w:val="22"/>
        </w:rPr>
      </w:pPr>
    </w:p>
    <w:p w14:paraId="3E9158D1" w14:textId="0DE2EA9D" w:rsidR="005B4A2B" w:rsidRDefault="00C043AD" w:rsidP="00EB50AC">
      <w:pPr>
        <w:rPr>
          <w:rFonts w:ascii="Verdana" w:hAnsi="Verdana"/>
          <w:sz w:val="22"/>
          <w:szCs w:val="22"/>
        </w:rPr>
      </w:pPr>
      <w:r>
        <w:rPr>
          <w:rFonts w:ascii="Verdana" w:hAnsi="Verdana"/>
          <w:b/>
          <w:bCs/>
          <w:sz w:val="22"/>
          <w:szCs w:val="22"/>
        </w:rPr>
        <w:t>24</w:t>
      </w:r>
      <w:r w:rsidR="005B4A2B">
        <w:rPr>
          <w:rFonts w:ascii="Verdana" w:hAnsi="Verdana"/>
          <w:sz w:val="22"/>
          <w:szCs w:val="22"/>
        </w:rPr>
        <w:tab/>
        <w:t>APOLOGIES FOR ABSENCE –</w:t>
      </w:r>
      <w:r>
        <w:rPr>
          <w:rFonts w:ascii="Verdana" w:hAnsi="Verdana"/>
          <w:sz w:val="22"/>
          <w:szCs w:val="22"/>
        </w:rPr>
        <w:t xml:space="preserve">Received from Cllr </w:t>
      </w:r>
      <w:proofErr w:type="spellStart"/>
      <w:r>
        <w:rPr>
          <w:rFonts w:ascii="Verdana" w:hAnsi="Verdana"/>
          <w:sz w:val="22"/>
          <w:szCs w:val="22"/>
        </w:rPr>
        <w:t>E.Nnadi</w:t>
      </w:r>
      <w:proofErr w:type="spellEnd"/>
      <w:r>
        <w:rPr>
          <w:rFonts w:ascii="Verdana" w:hAnsi="Verdana"/>
          <w:sz w:val="22"/>
          <w:szCs w:val="22"/>
        </w:rPr>
        <w:t xml:space="preserve"> </w:t>
      </w:r>
      <w:r w:rsidR="00EB50AC">
        <w:rPr>
          <w:rFonts w:ascii="Verdana" w:hAnsi="Verdana"/>
          <w:sz w:val="22"/>
          <w:szCs w:val="22"/>
        </w:rPr>
        <w:t>.</w:t>
      </w:r>
    </w:p>
    <w:p w14:paraId="1AB3D634" w14:textId="77777777" w:rsidR="00EB50AC" w:rsidRDefault="00EB50AC" w:rsidP="00EB50AC">
      <w:pPr>
        <w:rPr>
          <w:rFonts w:ascii="Verdana" w:hAnsi="Verdana"/>
          <w:sz w:val="22"/>
          <w:szCs w:val="22"/>
        </w:rPr>
      </w:pPr>
    </w:p>
    <w:p w14:paraId="69091394" w14:textId="28530582" w:rsidR="005B4A2B" w:rsidRDefault="00C043AD" w:rsidP="005B4A2B">
      <w:pPr>
        <w:jc w:val="both"/>
        <w:rPr>
          <w:rFonts w:ascii="Verdana" w:hAnsi="Verdana" w:cs="Calibri"/>
        </w:rPr>
      </w:pPr>
      <w:r>
        <w:rPr>
          <w:rFonts w:ascii="Verdana" w:hAnsi="Verdana"/>
          <w:b/>
          <w:bCs/>
          <w:sz w:val="22"/>
          <w:szCs w:val="22"/>
        </w:rPr>
        <w:t>25</w:t>
      </w:r>
      <w:r w:rsidR="005B4A2B">
        <w:rPr>
          <w:rFonts w:ascii="Verdana" w:hAnsi="Verdana"/>
          <w:sz w:val="22"/>
          <w:szCs w:val="22"/>
        </w:rPr>
        <w:tab/>
      </w:r>
      <w:r w:rsidR="007433FC" w:rsidRPr="007433FC">
        <w:rPr>
          <w:rFonts w:ascii="Verdana" w:hAnsi="Verdana"/>
          <w:szCs w:val="24"/>
        </w:rPr>
        <w:t>MINUTES</w:t>
      </w:r>
      <w:r w:rsidR="005B4A2B">
        <w:rPr>
          <w:rFonts w:ascii="Verdana" w:hAnsi="Verdana" w:cs="Calibri"/>
        </w:rPr>
        <w:t xml:space="preserve"> OF THE COUNCIL MEETING held on </w:t>
      </w:r>
      <w:r>
        <w:rPr>
          <w:rFonts w:ascii="Verdana" w:hAnsi="Verdana" w:cs="Calibri"/>
        </w:rPr>
        <w:t>4</w:t>
      </w:r>
      <w:r w:rsidR="005B4A2B">
        <w:rPr>
          <w:rFonts w:ascii="Verdana" w:hAnsi="Verdana" w:cs="Calibri"/>
          <w:vertAlign w:val="superscript"/>
        </w:rPr>
        <w:t>th</w:t>
      </w:r>
      <w:r w:rsidR="005B4A2B">
        <w:rPr>
          <w:rFonts w:ascii="Verdana" w:hAnsi="Verdana" w:cs="Calibri"/>
        </w:rPr>
        <w:t xml:space="preserve"> </w:t>
      </w:r>
      <w:r w:rsidR="00DE4A99">
        <w:rPr>
          <w:rFonts w:ascii="Verdana" w:hAnsi="Verdana" w:cs="Calibri"/>
        </w:rPr>
        <w:t>July</w:t>
      </w:r>
      <w:r w:rsidR="005B4A2B">
        <w:rPr>
          <w:rFonts w:ascii="Verdana" w:hAnsi="Verdana" w:cs="Calibri"/>
        </w:rPr>
        <w:t xml:space="preserve"> </w:t>
      </w:r>
      <w:r w:rsidR="00DE4A99">
        <w:rPr>
          <w:rFonts w:ascii="Verdana" w:hAnsi="Verdana" w:cs="Calibri"/>
        </w:rPr>
        <w:t>2023.</w:t>
      </w:r>
      <w:r w:rsidR="005B4A2B">
        <w:rPr>
          <w:rFonts w:ascii="Verdana" w:hAnsi="Verdana" w:cs="Calibri"/>
        </w:rPr>
        <w:t xml:space="preserve"> </w:t>
      </w:r>
    </w:p>
    <w:p w14:paraId="1C4103D0" w14:textId="77777777" w:rsidR="005B4A2B" w:rsidRDefault="005B4A2B" w:rsidP="005B4A2B">
      <w:pPr>
        <w:jc w:val="both"/>
        <w:rPr>
          <w:rFonts w:ascii="Verdana" w:hAnsi="Verdana" w:cs="Calibri"/>
        </w:rPr>
      </w:pPr>
      <w:r>
        <w:rPr>
          <w:rFonts w:ascii="Verdana" w:hAnsi="Verdana" w:cs="Calibri"/>
        </w:rPr>
        <w:t xml:space="preserve">                    </w:t>
      </w:r>
    </w:p>
    <w:p w14:paraId="053BFD63" w14:textId="424B2ADE" w:rsidR="005B4A2B" w:rsidRDefault="005B4A2B" w:rsidP="005B4A2B">
      <w:pPr>
        <w:ind w:left="720"/>
        <w:rPr>
          <w:rFonts w:ascii="Verdana" w:hAnsi="Verdana"/>
          <w:sz w:val="22"/>
          <w:szCs w:val="22"/>
        </w:rPr>
      </w:pPr>
      <w:r>
        <w:rPr>
          <w:rFonts w:ascii="Verdana" w:hAnsi="Verdana"/>
          <w:b/>
          <w:bCs/>
          <w:sz w:val="22"/>
          <w:szCs w:val="22"/>
        </w:rPr>
        <w:t>RESOLVED</w:t>
      </w:r>
      <w:r w:rsidRPr="00F33E41">
        <w:rPr>
          <w:rFonts w:ascii="Verdana" w:hAnsi="Verdana"/>
          <w:b/>
          <w:bCs/>
          <w:sz w:val="22"/>
          <w:szCs w:val="22"/>
        </w:rPr>
        <w:t>:</w:t>
      </w:r>
      <w:r>
        <w:rPr>
          <w:rFonts w:ascii="Verdana" w:hAnsi="Verdana"/>
          <w:sz w:val="22"/>
          <w:szCs w:val="22"/>
        </w:rPr>
        <w:t xml:space="preserve"> that the minutes of the meeting were approved and signed as a correct record. </w:t>
      </w:r>
    </w:p>
    <w:p w14:paraId="697462A1" w14:textId="77777777" w:rsidR="005B4A2B" w:rsidRPr="00344F69" w:rsidRDefault="005B4A2B" w:rsidP="005B4A2B">
      <w:pPr>
        <w:ind w:left="1080"/>
        <w:rPr>
          <w:rFonts w:ascii="Verdana" w:hAnsi="Verdana"/>
          <w:sz w:val="22"/>
          <w:szCs w:val="22"/>
        </w:rPr>
      </w:pPr>
    </w:p>
    <w:p w14:paraId="4FB9BE5C" w14:textId="1CB05C88" w:rsidR="005B4A2B" w:rsidRDefault="00C043AD" w:rsidP="005B4A2B">
      <w:pPr>
        <w:rPr>
          <w:rFonts w:ascii="Verdana" w:hAnsi="Verdana"/>
          <w:sz w:val="22"/>
          <w:szCs w:val="22"/>
        </w:rPr>
      </w:pPr>
      <w:r>
        <w:rPr>
          <w:rFonts w:ascii="Verdana" w:hAnsi="Verdana"/>
          <w:b/>
          <w:bCs/>
          <w:sz w:val="22"/>
          <w:szCs w:val="22"/>
        </w:rPr>
        <w:t>26</w:t>
      </w:r>
      <w:r w:rsidR="005B4A2B">
        <w:rPr>
          <w:rFonts w:ascii="Verdana" w:hAnsi="Verdana"/>
          <w:sz w:val="22"/>
          <w:szCs w:val="22"/>
        </w:rPr>
        <w:tab/>
        <w:t>DECLARATIONS OF INTERESTS -  there were none.</w:t>
      </w:r>
    </w:p>
    <w:p w14:paraId="23C8A4B1" w14:textId="77777777" w:rsidR="005B4A2B" w:rsidRDefault="005B4A2B" w:rsidP="005B4A2B">
      <w:pPr>
        <w:rPr>
          <w:rFonts w:ascii="Verdana" w:hAnsi="Verdana"/>
          <w:sz w:val="22"/>
          <w:szCs w:val="22"/>
        </w:rPr>
      </w:pPr>
    </w:p>
    <w:p w14:paraId="6362E8E6" w14:textId="3CBBBCFA" w:rsidR="005B4A2B" w:rsidRDefault="00C043AD" w:rsidP="005B4A2B">
      <w:pPr>
        <w:rPr>
          <w:rFonts w:ascii="Verdana" w:hAnsi="Verdana"/>
          <w:sz w:val="22"/>
          <w:szCs w:val="22"/>
        </w:rPr>
      </w:pPr>
      <w:r>
        <w:rPr>
          <w:rFonts w:ascii="Verdana" w:hAnsi="Verdana"/>
          <w:b/>
          <w:bCs/>
          <w:sz w:val="22"/>
          <w:szCs w:val="22"/>
        </w:rPr>
        <w:t>27</w:t>
      </w:r>
      <w:r w:rsidR="005B4A2B">
        <w:rPr>
          <w:rFonts w:ascii="Verdana" w:hAnsi="Verdana"/>
          <w:sz w:val="22"/>
          <w:szCs w:val="22"/>
        </w:rPr>
        <w:tab/>
        <w:t>PUBLIC QUESTION TIME</w:t>
      </w:r>
      <w:r>
        <w:rPr>
          <w:rFonts w:ascii="Verdana" w:hAnsi="Verdana"/>
          <w:sz w:val="22"/>
          <w:szCs w:val="22"/>
        </w:rPr>
        <w:t>- there were none.</w:t>
      </w:r>
    </w:p>
    <w:p w14:paraId="648DAE26" w14:textId="77777777" w:rsidR="005B4A2B" w:rsidRDefault="005B4A2B" w:rsidP="005B4A2B">
      <w:pPr>
        <w:ind w:left="720"/>
        <w:rPr>
          <w:rFonts w:ascii="Verdana" w:hAnsi="Verdana"/>
          <w:sz w:val="22"/>
          <w:szCs w:val="22"/>
        </w:rPr>
      </w:pPr>
    </w:p>
    <w:p w14:paraId="504754E8" w14:textId="7DB9D031" w:rsidR="00C043AD" w:rsidRDefault="00C043AD" w:rsidP="00C043AD">
      <w:r w:rsidRPr="00C043AD">
        <w:rPr>
          <w:b/>
          <w:bCs/>
        </w:rPr>
        <w:t>28</w:t>
      </w:r>
      <w:r>
        <w:t xml:space="preserve">        CO- OPTION OF MEMBERS</w:t>
      </w:r>
    </w:p>
    <w:p w14:paraId="5B912351" w14:textId="77777777" w:rsidR="00C043AD" w:rsidRDefault="00C043AD" w:rsidP="00C043AD"/>
    <w:p w14:paraId="6A04CEDD" w14:textId="5AC2AE68" w:rsidR="00C043AD" w:rsidRDefault="00EB50AC" w:rsidP="00C043AD">
      <w:pPr>
        <w:ind w:left="675"/>
        <w:rPr>
          <w:rFonts w:ascii="Verdana" w:hAnsi="Verdana"/>
        </w:rPr>
      </w:pPr>
      <w:r>
        <w:rPr>
          <w:rFonts w:ascii="Verdana" w:hAnsi="Verdana"/>
        </w:rPr>
        <w:t xml:space="preserve">Two </w:t>
      </w:r>
      <w:r w:rsidR="00C043AD">
        <w:rPr>
          <w:rFonts w:ascii="Verdana" w:hAnsi="Verdana"/>
        </w:rPr>
        <w:t xml:space="preserve">interests for co-option </w:t>
      </w:r>
      <w:r>
        <w:rPr>
          <w:rFonts w:ascii="Verdana" w:hAnsi="Verdana"/>
        </w:rPr>
        <w:t>o</w:t>
      </w:r>
      <w:r w:rsidR="00C043AD">
        <w:rPr>
          <w:rFonts w:ascii="Verdana" w:hAnsi="Verdana"/>
        </w:rPr>
        <w:t xml:space="preserve">nto the council </w:t>
      </w:r>
      <w:r>
        <w:rPr>
          <w:rFonts w:ascii="Verdana" w:hAnsi="Verdana"/>
        </w:rPr>
        <w:t>had been received. One of those applicants were in attendance.</w:t>
      </w:r>
    </w:p>
    <w:p w14:paraId="4BFD171F" w14:textId="77777777" w:rsidR="00870D39" w:rsidRDefault="00870D39" w:rsidP="00C043AD">
      <w:pPr>
        <w:ind w:left="675"/>
        <w:rPr>
          <w:rFonts w:ascii="Verdana" w:hAnsi="Verdana"/>
        </w:rPr>
      </w:pPr>
    </w:p>
    <w:p w14:paraId="5580D877" w14:textId="74F8E85C" w:rsidR="00C043AD" w:rsidRDefault="00C043AD" w:rsidP="00C043AD">
      <w:r>
        <w:tab/>
      </w:r>
      <w:r w:rsidRPr="00C043AD">
        <w:rPr>
          <w:b/>
          <w:bCs/>
        </w:rPr>
        <w:t>RESOLVED:</w:t>
      </w:r>
      <w:r>
        <w:rPr>
          <w:b/>
          <w:bCs/>
        </w:rPr>
        <w:t xml:space="preserve"> </w:t>
      </w:r>
      <w:r w:rsidR="00DA6846" w:rsidRPr="00DA6846">
        <w:t>T</w:t>
      </w:r>
      <w:r w:rsidR="002C349E">
        <w:t>hat</w:t>
      </w:r>
      <w:r w:rsidR="00DA6846">
        <w:rPr>
          <w:b/>
          <w:bCs/>
        </w:rPr>
        <w:t xml:space="preserve"> </w:t>
      </w:r>
      <w:r>
        <w:t xml:space="preserve">Mr. Duncan Lumley </w:t>
      </w:r>
      <w:r w:rsidR="00DA6846">
        <w:t xml:space="preserve">be </w:t>
      </w:r>
      <w:r>
        <w:t xml:space="preserve">co-opted  </w:t>
      </w:r>
      <w:r w:rsidR="008B39FF">
        <w:t>onto the Council.</w:t>
      </w:r>
    </w:p>
    <w:p w14:paraId="54334657" w14:textId="77777777" w:rsidR="00C043AD" w:rsidRPr="00C043AD" w:rsidRDefault="00C043AD" w:rsidP="00C043AD"/>
    <w:p w14:paraId="2E71F9F5" w14:textId="77777777" w:rsidR="007433FC" w:rsidRDefault="006258DB" w:rsidP="00C043AD">
      <w:pPr>
        <w:spacing w:after="160" w:line="254" w:lineRule="auto"/>
        <w:ind w:left="720" w:hanging="720"/>
        <w:jc w:val="both"/>
        <w:rPr>
          <w:rFonts w:ascii="Verdana" w:eastAsiaTheme="minorHAnsi" w:hAnsi="Verdana" w:cstheme="minorBidi"/>
          <w:kern w:val="2"/>
          <w:sz w:val="22"/>
          <w:szCs w:val="22"/>
          <w14:ligatures w14:val="standardContextual"/>
        </w:rPr>
      </w:pPr>
      <w:r w:rsidRPr="006258DB">
        <w:rPr>
          <w:rFonts w:ascii="Verdana" w:eastAsiaTheme="minorHAnsi" w:hAnsi="Verdana" w:cstheme="minorBidi"/>
          <w:b/>
          <w:bCs/>
          <w:kern w:val="2"/>
          <w:sz w:val="22"/>
          <w:szCs w:val="22"/>
          <w14:ligatures w14:val="standardContextual"/>
        </w:rPr>
        <w:t>29</w:t>
      </w:r>
      <w:r w:rsidR="00C043AD" w:rsidRPr="00A666F4">
        <w:rPr>
          <w:rFonts w:ascii="Verdana" w:eastAsiaTheme="minorHAnsi" w:hAnsi="Verdana" w:cstheme="minorBidi"/>
          <w:kern w:val="2"/>
          <w:sz w:val="22"/>
          <w:szCs w:val="22"/>
          <w14:ligatures w14:val="standardContextual"/>
        </w:rPr>
        <w:tab/>
      </w:r>
      <w:r w:rsidR="00EB50AC">
        <w:rPr>
          <w:rFonts w:ascii="Verdana" w:eastAsiaTheme="minorHAnsi" w:hAnsi="Verdana" w:cstheme="minorBidi"/>
          <w:b/>
          <w:bCs/>
          <w:kern w:val="2"/>
          <w:sz w:val="22"/>
          <w:szCs w:val="22"/>
          <w14:ligatures w14:val="standardContextual"/>
        </w:rPr>
        <w:t>ANNUAL AUDIT</w:t>
      </w:r>
      <w:r w:rsidR="00EB50AC">
        <w:rPr>
          <w:rFonts w:ascii="Verdana" w:eastAsiaTheme="minorHAnsi" w:hAnsi="Verdana" w:cstheme="minorBidi"/>
          <w:kern w:val="2"/>
          <w:sz w:val="22"/>
          <w:szCs w:val="22"/>
          <w14:ligatures w14:val="standardContextual"/>
        </w:rPr>
        <w:t>:</w:t>
      </w:r>
    </w:p>
    <w:p w14:paraId="4AFD2173" w14:textId="0C2CD19C" w:rsidR="00C043AD" w:rsidRPr="00870D39" w:rsidRDefault="00C043AD" w:rsidP="007433FC">
      <w:pPr>
        <w:spacing w:after="160" w:line="254" w:lineRule="auto"/>
        <w:ind w:left="720"/>
        <w:jc w:val="both"/>
        <w:rPr>
          <w:rFonts w:ascii="Verdana" w:eastAsiaTheme="minorHAnsi" w:hAnsi="Verdana" w:cs="Arial"/>
          <w:kern w:val="2"/>
          <w:sz w:val="22"/>
          <w:szCs w:val="22"/>
          <w14:ligatures w14:val="standardContextual"/>
        </w:rPr>
      </w:pPr>
      <w:r w:rsidRPr="00870D39">
        <w:rPr>
          <w:rFonts w:ascii="Verdana" w:eastAsiaTheme="minorHAnsi" w:hAnsi="Verdana" w:cs="Arial"/>
          <w:kern w:val="2"/>
          <w:sz w:val="22"/>
          <w:szCs w:val="22"/>
          <w14:ligatures w14:val="standardContextual"/>
        </w:rPr>
        <w:t>SAAA is an external audit appointment for Chelmer Village Council. It gives   the Council the opportunity to ‘opt-out’  of the appointment process undertaken by Government.   It is not advisable for the Council to opt-out of the appointment made by government as it will then need to adopt and form its own procurement process. Members are advised that they will be included into the SAAA scheme unless they decide to opt-out.  </w:t>
      </w:r>
    </w:p>
    <w:p w14:paraId="6BF918E8" w14:textId="29C2BD8F" w:rsidR="00C043AD" w:rsidRDefault="00DE4A99" w:rsidP="00C043AD">
      <w:r>
        <w:tab/>
      </w:r>
      <w:r w:rsidR="00CE0478" w:rsidRPr="00C043AD">
        <w:rPr>
          <w:b/>
          <w:bCs/>
        </w:rPr>
        <w:t>RESOLVED</w:t>
      </w:r>
      <w:r w:rsidR="00CE0478">
        <w:rPr>
          <w:b/>
          <w:bCs/>
        </w:rPr>
        <w:t>:</w:t>
      </w:r>
      <w:r w:rsidR="00CE0478">
        <w:t xml:space="preserve"> That the council will not</w:t>
      </w:r>
      <w:r w:rsidR="007433FC">
        <w:t xml:space="preserve"> opt out</w:t>
      </w:r>
      <w:r>
        <w:t>.</w:t>
      </w:r>
    </w:p>
    <w:p w14:paraId="778C7148" w14:textId="77777777" w:rsidR="00DE4A99" w:rsidRPr="00DE4A99" w:rsidRDefault="00DE4A99" w:rsidP="00C043AD"/>
    <w:p w14:paraId="4E3D7E35" w14:textId="71FC5857" w:rsidR="00C043AD" w:rsidRDefault="006258DB" w:rsidP="00C043AD">
      <w:r w:rsidRPr="006258DB">
        <w:rPr>
          <w:b/>
          <w:bCs/>
        </w:rPr>
        <w:t>30</w:t>
      </w:r>
      <w:r w:rsidR="00C043AD">
        <w:t xml:space="preserve">      </w:t>
      </w:r>
      <w:r w:rsidR="00C043AD" w:rsidRPr="00870D39">
        <w:rPr>
          <w:b/>
          <w:bCs/>
        </w:rPr>
        <w:t>PARISH EMBLEM</w:t>
      </w:r>
      <w:r w:rsidR="00C043AD">
        <w:t xml:space="preserve"> </w:t>
      </w:r>
    </w:p>
    <w:p w14:paraId="281F8FE5" w14:textId="295F1CE3" w:rsidR="00C043AD" w:rsidRDefault="00C043AD" w:rsidP="00C043AD">
      <w:r>
        <w:lastRenderedPageBreak/>
        <w:t xml:space="preserve">         </w:t>
      </w:r>
      <w:r w:rsidR="00607D68">
        <w:t xml:space="preserve"> </w:t>
      </w:r>
      <w:r w:rsidR="00CE0478">
        <w:t>M</w:t>
      </w:r>
      <w:r>
        <w:t>embers consider</w:t>
      </w:r>
      <w:r w:rsidR="00CE0478">
        <w:t>ed the development of a</w:t>
      </w:r>
      <w:r>
        <w:t xml:space="preserve"> parish emblem </w:t>
      </w:r>
      <w:r w:rsidR="00CE0478">
        <w:t>.</w:t>
      </w:r>
    </w:p>
    <w:p w14:paraId="09658225" w14:textId="77777777" w:rsidR="006258DB" w:rsidRDefault="006258DB" w:rsidP="00C043AD"/>
    <w:p w14:paraId="4ADE2574" w14:textId="77777777" w:rsidR="003F0812" w:rsidRDefault="00607D68" w:rsidP="007E0C66">
      <w:pPr>
        <w:ind w:left="720"/>
      </w:pPr>
      <w:r w:rsidRPr="008B39FF">
        <w:rPr>
          <w:b/>
          <w:bCs/>
        </w:rPr>
        <w:t>RESOLVED:</w:t>
      </w:r>
      <w:r>
        <w:t xml:space="preserve"> Member</w:t>
      </w:r>
      <w:r w:rsidR="004112EB">
        <w:t>s</w:t>
      </w:r>
      <w:r>
        <w:t xml:space="preserve"> </w:t>
      </w:r>
      <w:r w:rsidR="003F0812">
        <w:t>agreed</w:t>
      </w:r>
      <w:r>
        <w:t xml:space="preserve"> to contact to the local school</w:t>
      </w:r>
      <w:r w:rsidR="003F0812">
        <w:t xml:space="preserve">s to arrange a </w:t>
      </w:r>
      <w:r>
        <w:t xml:space="preserve"> </w:t>
      </w:r>
      <w:r w:rsidR="003F0812">
        <w:t xml:space="preserve">     </w:t>
      </w:r>
      <w:r w:rsidR="008B39FF">
        <w:t xml:space="preserve">competition </w:t>
      </w:r>
      <w:r w:rsidR="003F0812">
        <w:t>for the parish emblem with the following criteria:</w:t>
      </w:r>
    </w:p>
    <w:p w14:paraId="1B7AA542" w14:textId="474FBD64" w:rsidR="008B39FF" w:rsidRDefault="008B39FF" w:rsidP="003F0812">
      <w:pPr>
        <w:ind w:left="720"/>
      </w:pPr>
    </w:p>
    <w:p w14:paraId="0A4EF3FC" w14:textId="43095283" w:rsidR="008B39FF" w:rsidRDefault="003F0812" w:rsidP="008B39FF">
      <w:pPr>
        <w:pStyle w:val="ListParagraph"/>
        <w:numPr>
          <w:ilvl w:val="2"/>
          <w:numId w:val="2"/>
        </w:numPr>
      </w:pPr>
      <w:r>
        <w:t>Ent</w:t>
      </w:r>
      <w:r w:rsidR="004478CD">
        <w:t>r</w:t>
      </w:r>
      <w:r>
        <w:t xml:space="preserve">ies will show items of historical interest </w:t>
      </w:r>
      <w:r w:rsidR="008B39FF">
        <w:t>related to the area.</w:t>
      </w:r>
    </w:p>
    <w:p w14:paraId="43C08364" w14:textId="64A99DE8" w:rsidR="008B39FF" w:rsidRDefault="008B39FF" w:rsidP="008B39FF">
      <w:pPr>
        <w:pStyle w:val="ListParagraph"/>
        <w:numPr>
          <w:ilvl w:val="2"/>
          <w:numId w:val="2"/>
        </w:numPr>
      </w:pPr>
      <w:r>
        <w:t xml:space="preserve">Hexagon shape would </w:t>
      </w:r>
      <w:r w:rsidR="009F2A57">
        <w:t>be used.</w:t>
      </w:r>
    </w:p>
    <w:p w14:paraId="52888BBC" w14:textId="2C963620" w:rsidR="008B39FF" w:rsidRDefault="008B39FF" w:rsidP="008B39FF">
      <w:pPr>
        <w:pStyle w:val="ListParagraph"/>
        <w:numPr>
          <w:ilvl w:val="2"/>
          <w:numId w:val="2"/>
        </w:numPr>
      </w:pPr>
      <w:r>
        <w:t xml:space="preserve">Must be </w:t>
      </w:r>
      <w:r w:rsidR="004478CD">
        <w:t xml:space="preserve">able to </w:t>
      </w:r>
      <w:r>
        <w:t>reproduce</w:t>
      </w:r>
      <w:r w:rsidR="009F2A57">
        <w:t xml:space="preserve"> in</w:t>
      </w:r>
      <w:r>
        <w:t xml:space="preserve"> b</w:t>
      </w:r>
      <w:r w:rsidR="009F2A57">
        <w:t>oth</w:t>
      </w:r>
      <w:r>
        <w:t xml:space="preserve"> black and white</w:t>
      </w:r>
      <w:r w:rsidR="004478CD">
        <w:t xml:space="preserve"> and</w:t>
      </w:r>
      <w:r>
        <w:t xml:space="preserve"> colour. </w:t>
      </w:r>
    </w:p>
    <w:p w14:paraId="45830A1D" w14:textId="19A743FE" w:rsidR="008B39FF" w:rsidRDefault="008B39FF" w:rsidP="008B39FF">
      <w:pPr>
        <w:pStyle w:val="ListParagraph"/>
        <w:numPr>
          <w:ilvl w:val="2"/>
          <w:numId w:val="2"/>
        </w:numPr>
      </w:pPr>
      <w:r>
        <w:t>Must contain the word</w:t>
      </w:r>
      <w:r w:rsidR="004478CD">
        <w:t>s</w:t>
      </w:r>
      <w:r>
        <w:t xml:space="preserve"> Chelmer Parish.</w:t>
      </w:r>
    </w:p>
    <w:p w14:paraId="7E3207B5" w14:textId="356E51B8" w:rsidR="008B39FF" w:rsidRDefault="008B39FF" w:rsidP="008B39FF">
      <w:pPr>
        <w:pStyle w:val="ListParagraph"/>
        <w:numPr>
          <w:ilvl w:val="2"/>
          <w:numId w:val="2"/>
        </w:numPr>
      </w:pPr>
      <w:r>
        <w:t>Closing date will be 30</w:t>
      </w:r>
      <w:r w:rsidRPr="008B39FF">
        <w:rPr>
          <w:vertAlign w:val="superscript"/>
        </w:rPr>
        <w:t>th</w:t>
      </w:r>
      <w:r>
        <w:t xml:space="preserve"> November  2023.</w:t>
      </w:r>
    </w:p>
    <w:p w14:paraId="6CEE76C0" w14:textId="40E81CFF" w:rsidR="008B39FF" w:rsidRDefault="008B39FF" w:rsidP="008B39FF">
      <w:pPr>
        <w:pStyle w:val="ListParagraph"/>
        <w:numPr>
          <w:ilvl w:val="2"/>
          <w:numId w:val="2"/>
        </w:numPr>
      </w:pPr>
      <w:r>
        <w:t>Wi</w:t>
      </w:r>
      <w:r w:rsidR="009C4261">
        <w:t>n</w:t>
      </w:r>
      <w:r>
        <w:t xml:space="preserve">ning prize provided </w:t>
      </w:r>
      <w:r w:rsidR="009F2A57">
        <w:t xml:space="preserve">will </w:t>
      </w:r>
      <w:r>
        <w:t>be book token</w:t>
      </w:r>
      <w:r w:rsidR="004478CD">
        <w:t>s</w:t>
      </w:r>
      <w:r>
        <w:t>.</w:t>
      </w:r>
    </w:p>
    <w:p w14:paraId="7A6ED2B2" w14:textId="77777777" w:rsidR="008B39FF" w:rsidRPr="00607D68" w:rsidRDefault="008B39FF" w:rsidP="004112EB">
      <w:pPr>
        <w:ind w:left="600"/>
      </w:pPr>
    </w:p>
    <w:p w14:paraId="793D9277" w14:textId="603A235E" w:rsidR="00C043AD" w:rsidRPr="00870D39" w:rsidRDefault="004112EB" w:rsidP="00C043AD">
      <w:pPr>
        <w:rPr>
          <w:b/>
          <w:bCs/>
        </w:rPr>
      </w:pPr>
      <w:r w:rsidRPr="004112EB">
        <w:rPr>
          <w:b/>
          <w:bCs/>
        </w:rPr>
        <w:t>31</w:t>
      </w:r>
      <w:r w:rsidR="00C043AD">
        <w:t xml:space="preserve">    </w:t>
      </w:r>
      <w:r w:rsidR="00C043AD" w:rsidRPr="00870D39">
        <w:rPr>
          <w:b/>
          <w:bCs/>
        </w:rPr>
        <w:t>UPDATES ON THE ASSET TRANSFER</w:t>
      </w:r>
    </w:p>
    <w:p w14:paraId="04F6125B" w14:textId="77777777" w:rsidR="001D188C" w:rsidRDefault="00C043AD" w:rsidP="00C043AD">
      <w:r>
        <w:t xml:space="preserve">        Springfield Parish members are holding a meeting on 25/09/2023 to discuss.</w:t>
      </w:r>
    </w:p>
    <w:p w14:paraId="610EB9B8" w14:textId="7083A24B" w:rsidR="00C043AD" w:rsidRDefault="00C043AD" w:rsidP="00C043AD">
      <w:r>
        <w:t xml:space="preserve"> </w:t>
      </w:r>
    </w:p>
    <w:p w14:paraId="1534BE05" w14:textId="59575AB0" w:rsidR="005D3D19" w:rsidRDefault="005D3D19" w:rsidP="001D188C">
      <w:pPr>
        <w:ind w:left="720"/>
      </w:pPr>
      <w:r w:rsidRPr="00870D39">
        <w:rPr>
          <w:b/>
          <w:bCs/>
        </w:rPr>
        <w:t>RESOLVED</w:t>
      </w:r>
      <w:r>
        <w:t xml:space="preserve">: </w:t>
      </w:r>
      <w:r w:rsidR="00F93655">
        <w:t xml:space="preserve">It is noted that </w:t>
      </w:r>
      <w:r w:rsidR="005C6A67">
        <w:rPr>
          <w:sz w:val="22"/>
          <w:szCs w:val="22"/>
        </w:rPr>
        <w:t>d</w:t>
      </w:r>
      <w:r w:rsidR="008B39FF">
        <w:rPr>
          <w:sz w:val="22"/>
          <w:szCs w:val="22"/>
        </w:rPr>
        <w:t xml:space="preserve">iscussion on the Council precept and how </w:t>
      </w:r>
      <w:r w:rsidR="001D188C">
        <w:rPr>
          <w:sz w:val="22"/>
          <w:szCs w:val="22"/>
        </w:rPr>
        <w:t>finance may be distributed</w:t>
      </w:r>
      <w:r w:rsidR="00F93655">
        <w:rPr>
          <w:sz w:val="22"/>
          <w:szCs w:val="22"/>
        </w:rPr>
        <w:t xml:space="preserve"> will be considered </w:t>
      </w:r>
      <w:r w:rsidR="001D188C">
        <w:rPr>
          <w:sz w:val="22"/>
          <w:szCs w:val="22"/>
        </w:rPr>
        <w:t xml:space="preserve"> following discussion with the Springfield Parish Council.</w:t>
      </w:r>
    </w:p>
    <w:p w14:paraId="236A7672" w14:textId="77777777" w:rsidR="005D3D19" w:rsidRDefault="005D3D19" w:rsidP="005D3D19">
      <w:pPr>
        <w:ind w:left="720"/>
      </w:pPr>
    </w:p>
    <w:p w14:paraId="464EC8D5" w14:textId="77777777" w:rsidR="005D3D19" w:rsidRDefault="005D3D19" w:rsidP="005D3D19">
      <w:pPr>
        <w:ind w:left="720"/>
      </w:pPr>
    </w:p>
    <w:p w14:paraId="577B6FEA" w14:textId="77777777" w:rsidR="005D3D19" w:rsidRDefault="005D3D19" w:rsidP="005D3D19"/>
    <w:p w14:paraId="35814A5C" w14:textId="77777777" w:rsidR="005D3D19" w:rsidRDefault="005D3D19" w:rsidP="005D3D19">
      <w:pPr>
        <w:rPr>
          <w:rFonts w:ascii="Verdana" w:hAnsi="Verdana"/>
          <w:bCs/>
        </w:rPr>
      </w:pPr>
    </w:p>
    <w:p w14:paraId="3C0E89E8" w14:textId="77777777" w:rsidR="005D3D19" w:rsidRDefault="005D3D19" w:rsidP="005D3D19">
      <w:pPr>
        <w:rPr>
          <w:rFonts w:ascii="Verdana" w:hAnsi="Verdana"/>
          <w:bCs/>
        </w:rPr>
      </w:pPr>
      <w:r>
        <w:rPr>
          <w:rFonts w:ascii="Verdana" w:hAnsi="Verdana"/>
          <w:bCs/>
        </w:rPr>
        <w:t>Meeting closed at 7.50 p.m.</w:t>
      </w:r>
    </w:p>
    <w:p w14:paraId="14CD64FF" w14:textId="56B07915" w:rsidR="005D3D19" w:rsidRDefault="005D3D19" w:rsidP="005D3D19">
      <w:pPr>
        <w:rPr>
          <w:rFonts w:ascii="Verdana" w:hAnsi="Verdana"/>
          <w:bCs/>
        </w:rPr>
      </w:pPr>
      <w:r>
        <w:rPr>
          <w:rFonts w:ascii="Verdana" w:hAnsi="Verdana"/>
          <w:bCs/>
        </w:rPr>
        <w:t>Cllr S. Sullivan</w:t>
      </w:r>
    </w:p>
    <w:p w14:paraId="26A84AB4" w14:textId="77777777" w:rsidR="005D3D19" w:rsidRDefault="005D3D19" w:rsidP="005D3D19">
      <w:pPr>
        <w:jc w:val="center"/>
        <w:rPr>
          <w:rFonts w:ascii="Verdana" w:hAnsi="Verdana"/>
          <w:bCs/>
        </w:rPr>
      </w:pPr>
    </w:p>
    <w:p w14:paraId="21469A7C" w14:textId="77777777" w:rsidR="005D3D19" w:rsidRDefault="005D3D19" w:rsidP="005D3D19">
      <w:pPr>
        <w:jc w:val="center"/>
        <w:rPr>
          <w:rFonts w:ascii="Verdana" w:hAnsi="Verdana"/>
          <w:bCs/>
        </w:rPr>
      </w:pPr>
    </w:p>
    <w:p w14:paraId="2CA13847" w14:textId="77777777" w:rsidR="005D3D19" w:rsidRDefault="005D3D19" w:rsidP="005D3D19">
      <w:pPr>
        <w:jc w:val="center"/>
        <w:rPr>
          <w:rFonts w:ascii="Verdana" w:hAnsi="Verdana"/>
          <w:bCs/>
        </w:rPr>
      </w:pPr>
    </w:p>
    <w:p w14:paraId="3FF8BC3B" w14:textId="77777777" w:rsidR="005D3D19" w:rsidRDefault="005D3D19" w:rsidP="005D3D19">
      <w:pPr>
        <w:jc w:val="center"/>
        <w:rPr>
          <w:rFonts w:ascii="Verdana" w:hAnsi="Verdana"/>
          <w:bCs/>
        </w:rPr>
      </w:pPr>
    </w:p>
    <w:p w14:paraId="445A055D" w14:textId="77777777" w:rsidR="005D3D19" w:rsidRDefault="005D3D19" w:rsidP="005D3D19">
      <w:pPr>
        <w:rPr>
          <w:rFonts w:ascii="Verdana" w:hAnsi="Verdana"/>
          <w:bCs/>
        </w:rPr>
      </w:pPr>
      <w:r>
        <w:rPr>
          <w:rFonts w:ascii="Verdana" w:hAnsi="Verdana"/>
          <w:bCs/>
        </w:rPr>
        <w:t>Signed……………………………………………</w:t>
      </w:r>
      <w:r>
        <w:rPr>
          <w:rFonts w:ascii="Verdana" w:hAnsi="Verdana"/>
          <w:bCs/>
        </w:rPr>
        <w:tab/>
      </w:r>
      <w:r>
        <w:rPr>
          <w:rFonts w:ascii="Verdana" w:hAnsi="Verdana"/>
          <w:bCs/>
        </w:rPr>
        <w:tab/>
        <w:t>Date………………………………</w:t>
      </w:r>
    </w:p>
    <w:p w14:paraId="4C8CAA22" w14:textId="77777777" w:rsidR="005D3D19" w:rsidRDefault="005D3D19" w:rsidP="005D3D19">
      <w:pPr>
        <w:ind w:left="720"/>
        <w:jc w:val="both"/>
      </w:pPr>
    </w:p>
    <w:p w14:paraId="6DB929EE" w14:textId="477D52C3" w:rsidR="00892268" w:rsidRDefault="00892268"/>
    <w:sectPr w:rsidR="00892268" w:rsidSect="004D3162">
      <w:footerReference w:type="default" r:id="rId7"/>
      <w:pgSz w:w="11906" w:h="16838"/>
      <w:pgMar w:top="1440" w:right="1440" w:bottom="1440" w:left="1440" w:header="708" w:footer="708"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82F28" w14:textId="77777777" w:rsidR="004D3162" w:rsidRDefault="004D3162" w:rsidP="004D3162">
      <w:r>
        <w:separator/>
      </w:r>
    </w:p>
  </w:endnote>
  <w:endnote w:type="continuationSeparator" w:id="0">
    <w:p w14:paraId="7B489268" w14:textId="77777777" w:rsidR="004D3162" w:rsidRDefault="004D3162" w:rsidP="004D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413736"/>
      <w:docPartObj>
        <w:docPartGallery w:val="Page Numbers (Bottom of Page)"/>
        <w:docPartUnique/>
      </w:docPartObj>
    </w:sdtPr>
    <w:sdtEndPr>
      <w:rPr>
        <w:noProof/>
      </w:rPr>
    </w:sdtEndPr>
    <w:sdtContent>
      <w:p w14:paraId="155133CE" w14:textId="6B296015" w:rsidR="004D3162" w:rsidRDefault="004D3162">
        <w:pPr>
          <w:pStyle w:val="Footer"/>
          <w:jc w:val="center"/>
        </w:pPr>
        <w:r>
          <w:fldChar w:fldCharType="begin"/>
        </w:r>
        <w:r>
          <w:instrText xml:space="preserve"> PAGE   \* MERGEFORMAT </w:instrText>
        </w:r>
        <w:r>
          <w:fldChar w:fldCharType="separate"/>
        </w:r>
        <w:r>
          <w:rPr>
            <w:noProof/>
          </w:rPr>
          <w:t>2</w:t>
        </w:r>
        <w:r>
          <w:rPr>
            <w:noProof/>
          </w:rPr>
          <w:fldChar w:fldCharType="end"/>
        </w:r>
        <w:r w:rsidR="005773A9">
          <w:rPr>
            <w:noProof/>
          </w:rPr>
          <w:t xml:space="preserve"> </w:t>
        </w:r>
        <w:r>
          <w:rPr>
            <w:noProof/>
          </w:rPr>
          <w:t>FC</w:t>
        </w:r>
      </w:p>
    </w:sdtContent>
  </w:sdt>
  <w:p w14:paraId="1C988B56" w14:textId="77777777" w:rsidR="004D3162" w:rsidRDefault="004D3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B532A" w14:textId="77777777" w:rsidR="004D3162" w:rsidRDefault="004D3162" w:rsidP="004D3162">
      <w:r>
        <w:separator/>
      </w:r>
    </w:p>
  </w:footnote>
  <w:footnote w:type="continuationSeparator" w:id="0">
    <w:p w14:paraId="7E4DC80C" w14:textId="77777777" w:rsidR="004D3162" w:rsidRDefault="004D3162" w:rsidP="004D3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B9098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9C82DB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48689958">
    <w:abstractNumId w:val="0"/>
  </w:num>
  <w:num w:numId="2" w16cid:durableId="2055737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268"/>
    <w:rsid w:val="00046FE0"/>
    <w:rsid w:val="001A583E"/>
    <w:rsid w:val="001D188C"/>
    <w:rsid w:val="002C349E"/>
    <w:rsid w:val="003F0812"/>
    <w:rsid w:val="004112EB"/>
    <w:rsid w:val="004478CD"/>
    <w:rsid w:val="004D3162"/>
    <w:rsid w:val="004E6813"/>
    <w:rsid w:val="005773A9"/>
    <w:rsid w:val="005B4A2B"/>
    <w:rsid w:val="005C6A67"/>
    <w:rsid w:val="005D3D19"/>
    <w:rsid w:val="00607D68"/>
    <w:rsid w:val="006258DB"/>
    <w:rsid w:val="00732E23"/>
    <w:rsid w:val="007433FC"/>
    <w:rsid w:val="007E0C66"/>
    <w:rsid w:val="00870D39"/>
    <w:rsid w:val="00892268"/>
    <w:rsid w:val="008B39FF"/>
    <w:rsid w:val="008E1FD4"/>
    <w:rsid w:val="009C4261"/>
    <w:rsid w:val="009F2A57"/>
    <w:rsid w:val="00A03F9E"/>
    <w:rsid w:val="00B72E20"/>
    <w:rsid w:val="00C043AD"/>
    <w:rsid w:val="00CC7F6D"/>
    <w:rsid w:val="00CE0478"/>
    <w:rsid w:val="00DA6846"/>
    <w:rsid w:val="00DE4A99"/>
    <w:rsid w:val="00EB50AC"/>
    <w:rsid w:val="00F93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B23D"/>
  <w15:chartTrackingRefBased/>
  <w15:docId w15:val="{FFEDDDA3-83D9-414F-984A-E37F0078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A2B"/>
    <w:pPr>
      <w:spacing w:after="0" w:line="240" w:lineRule="auto"/>
    </w:pPr>
    <w:rPr>
      <w:rFonts w:ascii="Arial" w:eastAsia="Times New Roman" w:hAnsi="Arial"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A2B"/>
    <w:pPr>
      <w:spacing w:after="0" w:line="240" w:lineRule="auto"/>
    </w:pPr>
    <w:rPr>
      <w:sz w:val="24"/>
    </w:rPr>
  </w:style>
  <w:style w:type="paragraph" w:styleId="ListParagraph">
    <w:name w:val="List Paragraph"/>
    <w:basedOn w:val="Normal"/>
    <w:uiPriority w:val="34"/>
    <w:qFormat/>
    <w:rsid w:val="00C043AD"/>
    <w:pPr>
      <w:ind w:left="720"/>
      <w:contextualSpacing/>
    </w:pPr>
  </w:style>
  <w:style w:type="paragraph" w:styleId="Header">
    <w:name w:val="header"/>
    <w:basedOn w:val="Normal"/>
    <w:link w:val="HeaderChar"/>
    <w:uiPriority w:val="99"/>
    <w:unhideWhenUsed/>
    <w:rsid w:val="004D3162"/>
    <w:pPr>
      <w:tabs>
        <w:tab w:val="center" w:pos="4513"/>
        <w:tab w:val="right" w:pos="9026"/>
      </w:tabs>
    </w:pPr>
  </w:style>
  <w:style w:type="character" w:customStyle="1" w:styleId="HeaderChar">
    <w:name w:val="Header Char"/>
    <w:basedOn w:val="DefaultParagraphFont"/>
    <w:link w:val="Header"/>
    <w:uiPriority w:val="99"/>
    <w:rsid w:val="004D3162"/>
    <w:rPr>
      <w:rFonts w:ascii="Arial" w:eastAsia="Times New Roman" w:hAnsi="Arial" w:cs="Times New Roman"/>
      <w:kern w:val="0"/>
      <w:sz w:val="24"/>
      <w:szCs w:val="20"/>
      <w14:ligatures w14:val="none"/>
    </w:rPr>
  </w:style>
  <w:style w:type="paragraph" w:styleId="Footer">
    <w:name w:val="footer"/>
    <w:basedOn w:val="Normal"/>
    <w:link w:val="FooterChar"/>
    <w:uiPriority w:val="99"/>
    <w:unhideWhenUsed/>
    <w:rsid w:val="004D3162"/>
    <w:pPr>
      <w:tabs>
        <w:tab w:val="center" w:pos="4513"/>
        <w:tab w:val="right" w:pos="9026"/>
      </w:tabs>
    </w:pPr>
  </w:style>
  <w:style w:type="character" w:customStyle="1" w:styleId="FooterChar">
    <w:name w:val="Footer Char"/>
    <w:basedOn w:val="DefaultParagraphFont"/>
    <w:link w:val="Footer"/>
    <w:uiPriority w:val="99"/>
    <w:rsid w:val="004D3162"/>
    <w:rPr>
      <w:rFonts w:ascii="Arial" w:eastAsia="Times New Roman"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Nandita Nandi</dc:creator>
  <cp:keywords/>
  <dc:description/>
  <cp:lastModifiedBy>Nandita Nandi</cp:lastModifiedBy>
  <cp:revision>23</cp:revision>
  <cp:lastPrinted>2023-09-21T13:55:00Z</cp:lastPrinted>
  <dcterms:created xsi:type="dcterms:W3CDTF">2023-09-20T09:58:00Z</dcterms:created>
  <dcterms:modified xsi:type="dcterms:W3CDTF">2023-09-21T14:01:00Z</dcterms:modified>
</cp:coreProperties>
</file>