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B6AA" w14:textId="7B979C23" w:rsidR="001909F9" w:rsidRDefault="001909F9" w:rsidP="001909F9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CHELMER VILLAG</w:t>
      </w:r>
      <w:r w:rsidR="00F318AA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COUNCIL</w:t>
      </w:r>
    </w:p>
    <w:p w14:paraId="4421DFF7" w14:textId="7B8A01E3" w:rsidR="001909F9" w:rsidRDefault="001909F9" w:rsidP="001909F9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MINUTES OF THE </w:t>
      </w:r>
      <w:r w:rsidR="00344F69">
        <w:rPr>
          <w:rFonts w:ascii="Verdana" w:hAnsi="Verdana"/>
          <w:sz w:val="22"/>
          <w:szCs w:val="22"/>
        </w:rPr>
        <w:t xml:space="preserve">COUNCIL </w:t>
      </w:r>
      <w:r>
        <w:rPr>
          <w:rFonts w:ascii="Verdana" w:hAnsi="Verdana"/>
          <w:sz w:val="22"/>
          <w:szCs w:val="22"/>
        </w:rPr>
        <w:t>MEETING HELD</w:t>
      </w:r>
      <w:r w:rsidR="00F96AC8">
        <w:rPr>
          <w:rFonts w:ascii="Verdana" w:hAnsi="Verdana"/>
          <w:sz w:val="22"/>
          <w:szCs w:val="22"/>
        </w:rPr>
        <w:t xml:space="preserve"> ON 4</w:t>
      </w:r>
      <w:r w:rsidR="00F96AC8" w:rsidRPr="00F96AC8">
        <w:rPr>
          <w:rFonts w:ascii="Verdana" w:hAnsi="Verdana"/>
          <w:sz w:val="22"/>
          <w:szCs w:val="22"/>
          <w:vertAlign w:val="superscript"/>
        </w:rPr>
        <w:t>TH</w:t>
      </w:r>
      <w:r w:rsidR="00F96AC8">
        <w:rPr>
          <w:rFonts w:ascii="Verdana" w:hAnsi="Verdana"/>
          <w:sz w:val="22"/>
          <w:szCs w:val="22"/>
        </w:rPr>
        <w:t xml:space="preserve"> JULY 2023 AT </w:t>
      </w:r>
    </w:p>
    <w:p w14:paraId="7677E58D" w14:textId="3F386679" w:rsidR="00F96AC8" w:rsidRDefault="00F96AC8" w:rsidP="001909F9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SPRINGFIELD PARISH CENTRE CM1 6GX 7.</w:t>
      </w:r>
      <w:r w:rsidR="00F318AA">
        <w:rPr>
          <w:rFonts w:ascii="Verdana" w:hAnsi="Verdana"/>
          <w:sz w:val="22"/>
          <w:szCs w:val="22"/>
        </w:rPr>
        <w:t>15</w:t>
      </w:r>
      <w:r>
        <w:rPr>
          <w:rFonts w:ascii="Verdana" w:hAnsi="Verdana"/>
          <w:sz w:val="22"/>
          <w:szCs w:val="22"/>
        </w:rPr>
        <w:t xml:space="preserve"> PM </w:t>
      </w:r>
    </w:p>
    <w:p w14:paraId="15E20450" w14:textId="77777777" w:rsidR="001909F9" w:rsidRDefault="001909F9" w:rsidP="001909F9">
      <w:pPr>
        <w:ind w:left="720" w:hanging="720"/>
        <w:rPr>
          <w:rFonts w:ascii="Verdana" w:hAnsi="Verdana"/>
          <w:sz w:val="22"/>
          <w:szCs w:val="22"/>
        </w:rPr>
      </w:pPr>
    </w:p>
    <w:p w14:paraId="264640ED" w14:textId="77777777" w:rsidR="001909F9" w:rsidRDefault="001909F9" w:rsidP="001909F9">
      <w:pPr>
        <w:ind w:left="720" w:hanging="720"/>
        <w:rPr>
          <w:rFonts w:ascii="Verdana" w:hAnsi="Verdana"/>
          <w:sz w:val="22"/>
          <w:szCs w:val="22"/>
        </w:rPr>
      </w:pPr>
    </w:p>
    <w:p w14:paraId="014CC7C1" w14:textId="475F414C" w:rsidR="00344F69" w:rsidRDefault="00F96AC8" w:rsidP="00F96AC8">
      <w:pPr>
        <w:ind w:left="72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PRESENT </w:t>
      </w:r>
      <w:r w:rsidR="00344F69">
        <w:rPr>
          <w:rFonts w:ascii="Verdana" w:hAnsi="Verdana"/>
          <w:sz w:val="22"/>
          <w:szCs w:val="22"/>
        </w:rPr>
        <w:t>Cllr S. Sullivan - Chairman</w:t>
      </w:r>
    </w:p>
    <w:p w14:paraId="1BE0B388" w14:textId="0EE7589B" w:rsidR="00344F69" w:rsidRDefault="00344F69" w:rsidP="00F96AC8">
      <w:pPr>
        <w:ind w:left="72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  <w:t xml:space="preserve">     Cllr </w:t>
      </w:r>
      <w:r w:rsidR="001909F9">
        <w:rPr>
          <w:rFonts w:ascii="Verdana" w:hAnsi="Verdana"/>
          <w:sz w:val="22"/>
          <w:szCs w:val="22"/>
        </w:rPr>
        <w:t>S. Byrne-Lagrue</w:t>
      </w:r>
      <w:r>
        <w:rPr>
          <w:rFonts w:ascii="Verdana" w:hAnsi="Verdana"/>
          <w:sz w:val="22"/>
          <w:szCs w:val="22"/>
        </w:rPr>
        <w:t xml:space="preserve"> - Vice-Chairman</w:t>
      </w:r>
    </w:p>
    <w:p w14:paraId="349EB4B0" w14:textId="77777777" w:rsidR="00344F69" w:rsidRDefault="00344F69" w:rsidP="00F96AC8">
      <w:pPr>
        <w:ind w:left="720" w:hanging="720"/>
        <w:rPr>
          <w:rFonts w:ascii="Verdana" w:hAnsi="Verdana"/>
          <w:sz w:val="22"/>
          <w:szCs w:val="22"/>
        </w:rPr>
      </w:pPr>
    </w:p>
    <w:p w14:paraId="37FE5EDE" w14:textId="7EA249C2" w:rsidR="001909F9" w:rsidRPr="00F96AC8" w:rsidRDefault="00344F69" w:rsidP="00F96AC8">
      <w:pPr>
        <w:ind w:left="72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Cllrs </w:t>
      </w:r>
      <w:r w:rsidR="001909F9">
        <w:rPr>
          <w:rFonts w:ascii="Verdana" w:hAnsi="Verdana"/>
          <w:sz w:val="22"/>
          <w:szCs w:val="22"/>
        </w:rPr>
        <w:t xml:space="preserve">A Chong </w:t>
      </w:r>
      <w:r w:rsidR="00CE55A3">
        <w:rPr>
          <w:rFonts w:ascii="Verdana" w:hAnsi="Verdana"/>
          <w:sz w:val="22"/>
          <w:szCs w:val="22"/>
        </w:rPr>
        <w:t>,</w:t>
      </w:r>
      <w:r w:rsidR="001909F9">
        <w:rPr>
          <w:rFonts w:ascii="Verdana" w:hAnsi="Verdana"/>
          <w:sz w:val="22"/>
          <w:szCs w:val="22"/>
        </w:rPr>
        <w:t>S. King, E. Nnadi, Y.Spence, R. Stringer</w:t>
      </w:r>
      <w:r>
        <w:rPr>
          <w:rFonts w:ascii="Verdana" w:hAnsi="Verdana"/>
          <w:sz w:val="22"/>
          <w:szCs w:val="22"/>
        </w:rPr>
        <w:t xml:space="preserve">. </w:t>
      </w:r>
    </w:p>
    <w:p w14:paraId="348A2C96" w14:textId="77777777" w:rsidR="001909F9" w:rsidRDefault="001909F9" w:rsidP="001909F9">
      <w:pPr>
        <w:jc w:val="center"/>
        <w:rPr>
          <w:rFonts w:ascii="Verdana" w:hAnsi="Verdana"/>
          <w:b/>
          <w:sz w:val="22"/>
          <w:szCs w:val="22"/>
        </w:rPr>
      </w:pPr>
    </w:p>
    <w:p w14:paraId="65CDDE68" w14:textId="0AD45863" w:rsidR="00772100" w:rsidRPr="00F96AC8" w:rsidRDefault="00772100" w:rsidP="00772100">
      <w:pPr>
        <w:rPr>
          <w:rFonts w:ascii="Verdana" w:hAnsi="Verdana"/>
          <w:bCs/>
          <w:sz w:val="22"/>
          <w:szCs w:val="22"/>
        </w:rPr>
      </w:pPr>
      <w:r w:rsidRPr="00F96AC8">
        <w:rPr>
          <w:rFonts w:ascii="Verdana" w:hAnsi="Verdana"/>
          <w:bCs/>
          <w:sz w:val="22"/>
          <w:szCs w:val="22"/>
        </w:rPr>
        <w:t>In attendance:  Clerk to the Council and RFO</w:t>
      </w:r>
      <w:r w:rsidR="00344F69">
        <w:rPr>
          <w:rFonts w:ascii="Verdana" w:hAnsi="Verdana"/>
          <w:bCs/>
          <w:sz w:val="22"/>
          <w:szCs w:val="22"/>
        </w:rPr>
        <w:t xml:space="preserve"> </w:t>
      </w:r>
      <w:r w:rsidRPr="00F96AC8">
        <w:rPr>
          <w:rFonts w:ascii="Verdana" w:hAnsi="Verdana"/>
          <w:bCs/>
          <w:sz w:val="22"/>
          <w:szCs w:val="22"/>
        </w:rPr>
        <w:t xml:space="preserve">&amp; Deputy Clerk to the Council.  </w:t>
      </w:r>
    </w:p>
    <w:p w14:paraId="4B79A8E5" w14:textId="77777777" w:rsidR="001909F9" w:rsidRPr="00F96AC8" w:rsidRDefault="001909F9" w:rsidP="001909F9">
      <w:pPr>
        <w:rPr>
          <w:rFonts w:ascii="Verdana" w:hAnsi="Verdana"/>
          <w:bCs/>
          <w:sz w:val="22"/>
          <w:szCs w:val="22"/>
        </w:rPr>
      </w:pPr>
    </w:p>
    <w:p w14:paraId="1551495D" w14:textId="6D24F7F8" w:rsidR="001909F9" w:rsidRDefault="001909F9" w:rsidP="001909F9">
      <w:pPr>
        <w:rPr>
          <w:rFonts w:ascii="Verdana" w:hAnsi="Verdana"/>
          <w:sz w:val="22"/>
          <w:szCs w:val="22"/>
        </w:rPr>
      </w:pPr>
      <w:r w:rsidRPr="00F21BAD">
        <w:rPr>
          <w:rFonts w:ascii="Verdana" w:hAnsi="Verdana"/>
          <w:b/>
          <w:bCs/>
          <w:sz w:val="22"/>
          <w:szCs w:val="22"/>
        </w:rPr>
        <w:t>14</w:t>
      </w:r>
      <w:r>
        <w:rPr>
          <w:rFonts w:ascii="Verdana" w:hAnsi="Verdana"/>
          <w:sz w:val="22"/>
          <w:szCs w:val="22"/>
        </w:rPr>
        <w:tab/>
        <w:t>DECLARATIONS OF ACCEPTANCE OF OFFICE</w:t>
      </w:r>
    </w:p>
    <w:p w14:paraId="6A782509" w14:textId="77777777" w:rsidR="001909F9" w:rsidRDefault="001909F9" w:rsidP="001909F9">
      <w:pPr>
        <w:rPr>
          <w:rFonts w:ascii="Verdana" w:hAnsi="Verdana"/>
          <w:sz w:val="22"/>
          <w:szCs w:val="22"/>
        </w:rPr>
      </w:pPr>
    </w:p>
    <w:p w14:paraId="1E31C993" w14:textId="77777777" w:rsidR="001909F9" w:rsidRDefault="001909F9" w:rsidP="001909F9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note that L. Wollner did not sign their declaration within adequate timescale and is therefore not a member of the Council. </w:t>
      </w:r>
    </w:p>
    <w:p w14:paraId="770ED72E" w14:textId="77777777" w:rsidR="001909F9" w:rsidRDefault="001909F9" w:rsidP="001909F9">
      <w:pPr>
        <w:ind w:left="720"/>
        <w:rPr>
          <w:rFonts w:ascii="Verdana" w:hAnsi="Verdana"/>
          <w:sz w:val="22"/>
          <w:szCs w:val="22"/>
        </w:rPr>
      </w:pPr>
    </w:p>
    <w:p w14:paraId="037686DA" w14:textId="0BE5DF31" w:rsidR="001909F9" w:rsidRPr="00553FAE" w:rsidRDefault="009821B7" w:rsidP="00344F69">
      <w:pPr>
        <w:pStyle w:val="NoSpacing"/>
        <w:ind w:firstLine="720"/>
        <w:rPr>
          <w:rFonts w:ascii="Verdana" w:hAnsi="Verdana"/>
          <w:sz w:val="22"/>
        </w:rPr>
      </w:pPr>
      <w:bookmarkStart w:id="0" w:name="_Hlk139451509"/>
      <w:r>
        <w:rPr>
          <w:b/>
          <w:bCs/>
        </w:rPr>
        <w:t>RESOLVED</w:t>
      </w:r>
      <w:r w:rsidR="001909F9" w:rsidRPr="00F33E41">
        <w:rPr>
          <w:b/>
          <w:bCs/>
        </w:rPr>
        <w:t>:</w:t>
      </w:r>
      <w:bookmarkEnd w:id="0"/>
      <w:r w:rsidR="001909F9">
        <w:t xml:space="preserve"> </w:t>
      </w:r>
      <w:r w:rsidR="00344F69" w:rsidRPr="00553FAE">
        <w:rPr>
          <w:rFonts w:ascii="Verdana" w:hAnsi="Verdana"/>
          <w:sz w:val="22"/>
        </w:rPr>
        <w:t>the i</w:t>
      </w:r>
      <w:r w:rsidR="001E5C21" w:rsidRPr="00553FAE">
        <w:rPr>
          <w:rFonts w:ascii="Verdana" w:hAnsi="Verdana"/>
          <w:sz w:val="22"/>
        </w:rPr>
        <w:t xml:space="preserve">nformation is noted </w:t>
      </w:r>
    </w:p>
    <w:p w14:paraId="694B1763" w14:textId="77777777" w:rsidR="001909F9" w:rsidRDefault="001909F9" w:rsidP="001909F9">
      <w:pPr>
        <w:ind w:left="720"/>
        <w:rPr>
          <w:rFonts w:ascii="Verdana" w:hAnsi="Verdana"/>
          <w:sz w:val="22"/>
          <w:szCs w:val="22"/>
        </w:rPr>
      </w:pPr>
    </w:p>
    <w:p w14:paraId="0F61E431" w14:textId="752FD659" w:rsidR="001909F9" w:rsidRDefault="001909F9" w:rsidP="00344F69">
      <w:pPr>
        <w:rPr>
          <w:rFonts w:ascii="Verdana" w:hAnsi="Verdana"/>
          <w:sz w:val="22"/>
          <w:szCs w:val="22"/>
        </w:rPr>
      </w:pPr>
      <w:r w:rsidRPr="00F21BAD">
        <w:rPr>
          <w:rFonts w:ascii="Verdana" w:hAnsi="Verdana"/>
          <w:b/>
          <w:bCs/>
          <w:sz w:val="22"/>
          <w:szCs w:val="22"/>
        </w:rPr>
        <w:t>15</w:t>
      </w:r>
      <w:r>
        <w:rPr>
          <w:rFonts w:ascii="Verdana" w:hAnsi="Verdana"/>
          <w:sz w:val="22"/>
          <w:szCs w:val="22"/>
        </w:rPr>
        <w:tab/>
        <w:t>APOLOGIES FOR ABSENCE – there were none.</w:t>
      </w:r>
    </w:p>
    <w:p w14:paraId="42DE8A0A" w14:textId="77777777" w:rsidR="001909F9" w:rsidRDefault="001909F9" w:rsidP="00344F69">
      <w:pPr>
        <w:ind w:left="720"/>
        <w:rPr>
          <w:rFonts w:ascii="Verdana" w:hAnsi="Verdana"/>
          <w:sz w:val="22"/>
          <w:szCs w:val="22"/>
        </w:rPr>
      </w:pPr>
    </w:p>
    <w:p w14:paraId="6704ECEB" w14:textId="77777777" w:rsidR="005C29C9" w:rsidRDefault="001909F9" w:rsidP="001909F9">
      <w:pPr>
        <w:jc w:val="both"/>
        <w:rPr>
          <w:rFonts w:ascii="Verdana" w:hAnsi="Verdana" w:cs="Calibri"/>
        </w:rPr>
      </w:pPr>
      <w:r w:rsidRPr="00F21BAD">
        <w:rPr>
          <w:rFonts w:ascii="Verdana" w:hAnsi="Verdana"/>
          <w:b/>
          <w:bCs/>
          <w:sz w:val="22"/>
          <w:szCs w:val="22"/>
        </w:rPr>
        <w:t>16</w:t>
      </w:r>
      <w:r>
        <w:rPr>
          <w:rFonts w:ascii="Verdana" w:hAnsi="Verdana"/>
          <w:sz w:val="22"/>
          <w:szCs w:val="22"/>
        </w:rPr>
        <w:tab/>
        <w:t>MI</w:t>
      </w:r>
      <w:r>
        <w:rPr>
          <w:rFonts w:ascii="Verdana" w:hAnsi="Verdana" w:cs="Calibri"/>
        </w:rPr>
        <w:t>NUTES OF THE COUNCIL MEETING held on 16</w:t>
      </w:r>
      <w:r>
        <w:rPr>
          <w:rFonts w:ascii="Verdana" w:hAnsi="Verdana" w:cs="Calibri"/>
          <w:vertAlign w:val="superscript"/>
        </w:rPr>
        <w:t>th</w:t>
      </w:r>
      <w:r>
        <w:rPr>
          <w:rFonts w:ascii="Verdana" w:hAnsi="Verdana" w:cs="Calibri"/>
        </w:rPr>
        <w:t xml:space="preserve"> May 2023 </w:t>
      </w:r>
    </w:p>
    <w:p w14:paraId="48631414" w14:textId="217029EB" w:rsidR="001909F9" w:rsidRDefault="001909F9" w:rsidP="001909F9">
      <w:pPr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                    </w:t>
      </w:r>
    </w:p>
    <w:p w14:paraId="598B23AD" w14:textId="57AD1314" w:rsidR="001909F9" w:rsidRDefault="00E611CC" w:rsidP="00C761B0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RESOLVED</w:t>
      </w:r>
      <w:r w:rsidRPr="00F33E41">
        <w:rPr>
          <w:rFonts w:ascii="Verdana" w:hAnsi="Verdana"/>
          <w:b/>
          <w:bCs/>
          <w:sz w:val="22"/>
          <w:szCs w:val="22"/>
        </w:rPr>
        <w:t>:</w:t>
      </w:r>
      <w:r w:rsidR="00C761B0">
        <w:rPr>
          <w:rFonts w:ascii="Verdana" w:hAnsi="Verdana"/>
          <w:sz w:val="22"/>
          <w:szCs w:val="22"/>
        </w:rPr>
        <w:t xml:space="preserve"> </w:t>
      </w:r>
      <w:r w:rsidR="00344F69">
        <w:rPr>
          <w:rFonts w:ascii="Verdana" w:hAnsi="Verdana"/>
          <w:sz w:val="22"/>
          <w:szCs w:val="22"/>
        </w:rPr>
        <w:t xml:space="preserve">that (a) </w:t>
      </w:r>
      <w:r w:rsidR="00C761B0">
        <w:rPr>
          <w:rFonts w:ascii="Verdana" w:hAnsi="Verdana"/>
          <w:sz w:val="22"/>
          <w:szCs w:val="22"/>
        </w:rPr>
        <w:t xml:space="preserve">the minutes of the meeting </w:t>
      </w:r>
      <w:r w:rsidR="00344F69">
        <w:rPr>
          <w:rFonts w:ascii="Verdana" w:hAnsi="Verdana"/>
          <w:sz w:val="22"/>
          <w:szCs w:val="22"/>
        </w:rPr>
        <w:t>wer</w:t>
      </w:r>
      <w:r>
        <w:rPr>
          <w:rFonts w:ascii="Verdana" w:hAnsi="Verdana"/>
          <w:sz w:val="22"/>
          <w:szCs w:val="22"/>
        </w:rPr>
        <w:t>e</w:t>
      </w:r>
      <w:r w:rsidR="00C761B0">
        <w:rPr>
          <w:rFonts w:ascii="Verdana" w:hAnsi="Verdana"/>
          <w:sz w:val="22"/>
          <w:szCs w:val="22"/>
        </w:rPr>
        <w:t xml:space="preserve"> approved and signed as a correct record</w:t>
      </w:r>
      <w:r w:rsidR="00344F69">
        <w:rPr>
          <w:rFonts w:ascii="Verdana" w:hAnsi="Verdana"/>
          <w:sz w:val="22"/>
          <w:szCs w:val="22"/>
        </w:rPr>
        <w:t xml:space="preserve">. </w:t>
      </w:r>
    </w:p>
    <w:p w14:paraId="07FAD21A" w14:textId="77777777" w:rsidR="00344F69" w:rsidRPr="00344F69" w:rsidRDefault="00344F69" w:rsidP="00344F69">
      <w:pPr>
        <w:ind w:left="1080"/>
        <w:rPr>
          <w:rFonts w:ascii="Verdana" w:hAnsi="Verdana"/>
          <w:sz w:val="22"/>
          <w:szCs w:val="22"/>
        </w:rPr>
      </w:pPr>
    </w:p>
    <w:p w14:paraId="33342D2B" w14:textId="0EC9AB7C" w:rsidR="00E611CC" w:rsidRDefault="00344F69" w:rsidP="00344F69">
      <w:pPr>
        <w:ind w:left="720"/>
        <w:rPr>
          <w:rFonts w:ascii="Verdana" w:hAnsi="Verdana"/>
          <w:sz w:val="22"/>
          <w:szCs w:val="22"/>
        </w:rPr>
      </w:pPr>
      <w:r w:rsidRPr="00344F69">
        <w:rPr>
          <w:rFonts w:ascii="Verdana" w:hAnsi="Verdana"/>
          <w:sz w:val="22"/>
          <w:szCs w:val="22"/>
        </w:rPr>
        <w:t xml:space="preserve">(b) </w:t>
      </w:r>
      <w:r>
        <w:rPr>
          <w:rFonts w:ascii="Verdana" w:hAnsi="Verdana"/>
          <w:sz w:val="22"/>
          <w:szCs w:val="22"/>
        </w:rPr>
        <w:t>further to minute 13 of the meeting held on 16</w:t>
      </w:r>
      <w:r w:rsidRPr="00344F69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May 2023, m</w:t>
      </w:r>
      <w:r w:rsidR="00E611CC" w:rsidRPr="00344F69">
        <w:rPr>
          <w:rFonts w:ascii="Verdana" w:hAnsi="Verdana"/>
          <w:sz w:val="22"/>
          <w:szCs w:val="22"/>
        </w:rPr>
        <w:t>embers</w:t>
      </w:r>
      <w:r>
        <w:rPr>
          <w:rFonts w:ascii="Verdana" w:hAnsi="Verdana"/>
          <w:sz w:val="22"/>
          <w:szCs w:val="22"/>
        </w:rPr>
        <w:t xml:space="preserve"> agreed that an additional £10.00 could be spent for the </w:t>
      </w:r>
      <w:r w:rsidR="00E611CC" w:rsidRPr="00344F69">
        <w:rPr>
          <w:rFonts w:ascii="Verdana" w:hAnsi="Verdana"/>
          <w:sz w:val="22"/>
          <w:szCs w:val="22"/>
        </w:rPr>
        <w:t xml:space="preserve">face painter </w:t>
      </w:r>
      <w:r>
        <w:rPr>
          <w:rFonts w:ascii="Verdana" w:hAnsi="Verdana"/>
          <w:sz w:val="22"/>
          <w:szCs w:val="22"/>
        </w:rPr>
        <w:t xml:space="preserve">at the play in the park </w:t>
      </w:r>
      <w:r w:rsidR="002A1439">
        <w:rPr>
          <w:rFonts w:ascii="Verdana" w:hAnsi="Verdana"/>
          <w:sz w:val="22"/>
          <w:szCs w:val="22"/>
        </w:rPr>
        <w:t>sessions.</w:t>
      </w:r>
    </w:p>
    <w:p w14:paraId="054826AA" w14:textId="77777777" w:rsidR="00344F69" w:rsidRDefault="00344F69" w:rsidP="00344F69">
      <w:pPr>
        <w:ind w:left="720"/>
        <w:rPr>
          <w:rFonts w:ascii="Verdana" w:hAnsi="Verdana"/>
          <w:sz w:val="22"/>
          <w:szCs w:val="22"/>
        </w:rPr>
      </w:pPr>
    </w:p>
    <w:p w14:paraId="6B47FDF1" w14:textId="1AC65DD3" w:rsidR="00E611CC" w:rsidRPr="00344F69" w:rsidRDefault="00344F69" w:rsidP="00344F69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(c) </w:t>
      </w:r>
      <w:r w:rsidR="00E611CC" w:rsidRPr="00344F69">
        <w:rPr>
          <w:rFonts w:ascii="Verdana" w:hAnsi="Verdana"/>
          <w:sz w:val="22"/>
          <w:szCs w:val="22"/>
        </w:rPr>
        <w:t xml:space="preserve">Members agreed to pay for </w:t>
      </w:r>
      <w:r>
        <w:rPr>
          <w:rFonts w:ascii="Verdana" w:hAnsi="Verdana"/>
          <w:sz w:val="22"/>
          <w:szCs w:val="22"/>
        </w:rPr>
        <w:t xml:space="preserve">the </w:t>
      </w:r>
      <w:r w:rsidR="00E611CC" w:rsidRPr="00344F69">
        <w:rPr>
          <w:rFonts w:ascii="Verdana" w:hAnsi="Verdana"/>
          <w:sz w:val="22"/>
          <w:szCs w:val="22"/>
        </w:rPr>
        <w:t>RIALTAS Accounting Services</w:t>
      </w:r>
      <w:r>
        <w:rPr>
          <w:rFonts w:ascii="Verdana" w:hAnsi="Verdana"/>
          <w:sz w:val="22"/>
          <w:szCs w:val="22"/>
        </w:rPr>
        <w:t xml:space="preserve">, for use by the Parish Council and if </w:t>
      </w:r>
      <w:r w:rsidR="002A1439">
        <w:rPr>
          <w:rFonts w:ascii="Verdana" w:hAnsi="Verdana"/>
          <w:sz w:val="22"/>
          <w:szCs w:val="22"/>
        </w:rPr>
        <w:t>possible,</w:t>
      </w:r>
      <w:r>
        <w:rPr>
          <w:rFonts w:ascii="Verdana" w:hAnsi="Verdana"/>
          <w:sz w:val="22"/>
          <w:szCs w:val="22"/>
        </w:rPr>
        <w:t xml:space="preserve"> reimbursement of funds should be obtained from Chelmsford City Council. </w:t>
      </w:r>
    </w:p>
    <w:p w14:paraId="38AE70D5" w14:textId="77777777" w:rsidR="005C29C9" w:rsidRDefault="005C29C9" w:rsidP="00C761B0">
      <w:pPr>
        <w:ind w:left="720"/>
        <w:rPr>
          <w:rFonts w:ascii="Verdana" w:hAnsi="Verdana"/>
          <w:sz w:val="22"/>
          <w:szCs w:val="22"/>
        </w:rPr>
      </w:pPr>
    </w:p>
    <w:p w14:paraId="1C061C35" w14:textId="67847C62" w:rsidR="001909F9" w:rsidRDefault="001909F9" w:rsidP="001909F9">
      <w:pPr>
        <w:rPr>
          <w:rFonts w:ascii="Verdana" w:hAnsi="Verdana"/>
          <w:sz w:val="22"/>
          <w:szCs w:val="22"/>
        </w:rPr>
      </w:pPr>
      <w:r w:rsidRPr="00F21BAD">
        <w:rPr>
          <w:rFonts w:ascii="Verdana" w:hAnsi="Verdana"/>
          <w:b/>
          <w:bCs/>
          <w:sz w:val="22"/>
          <w:szCs w:val="22"/>
        </w:rPr>
        <w:t>17</w:t>
      </w:r>
      <w:r>
        <w:rPr>
          <w:rFonts w:ascii="Verdana" w:hAnsi="Verdana"/>
          <w:sz w:val="22"/>
          <w:szCs w:val="22"/>
        </w:rPr>
        <w:tab/>
      </w:r>
      <w:r w:rsidR="0035304A">
        <w:rPr>
          <w:rFonts w:ascii="Verdana" w:hAnsi="Verdana"/>
          <w:sz w:val="22"/>
          <w:szCs w:val="22"/>
        </w:rPr>
        <w:t>DECLARATIONS</w:t>
      </w:r>
      <w:r>
        <w:rPr>
          <w:rFonts w:ascii="Verdana" w:hAnsi="Verdana"/>
          <w:sz w:val="22"/>
          <w:szCs w:val="22"/>
        </w:rPr>
        <w:t xml:space="preserve"> OF INTERESTS </w:t>
      </w:r>
      <w:r w:rsidR="004919D8">
        <w:rPr>
          <w:rFonts w:ascii="Verdana" w:hAnsi="Verdana"/>
          <w:sz w:val="22"/>
          <w:szCs w:val="22"/>
        </w:rPr>
        <w:t xml:space="preserve">-  there were </w:t>
      </w:r>
      <w:r w:rsidR="00AB2A9B">
        <w:rPr>
          <w:rFonts w:ascii="Verdana" w:hAnsi="Verdana"/>
          <w:sz w:val="22"/>
          <w:szCs w:val="22"/>
        </w:rPr>
        <w:t>none.</w:t>
      </w:r>
    </w:p>
    <w:p w14:paraId="42B622B2" w14:textId="77777777" w:rsidR="001909F9" w:rsidRDefault="001909F9" w:rsidP="001909F9">
      <w:pPr>
        <w:rPr>
          <w:rFonts w:ascii="Verdana" w:hAnsi="Verdana"/>
          <w:sz w:val="22"/>
          <w:szCs w:val="22"/>
        </w:rPr>
      </w:pPr>
    </w:p>
    <w:p w14:paraId="605DD650" w14:textId="36F1A208" w:rsidR="001909F9" w:rsidRDefault="001909F9" w:rsidP="001909F9">
      <w:pPr>
        <w:rPr>
          <w:rFonts w:ascii="Verdana" w:hAnsi="Verdana"/>
          <w:sz w:val="22"/>
          <w:szCs w:val="22"/>
        </w:rPr>
      </w:pPr>
      <w:r w:rsidRPr="00F21BAD">
        <w:rPr>
          <w:rFonts w:ascii="Verdana" w:hAnsi="Verdana"/>
          <w:b/>
          <w:bCs/>
          <w:sz w:val="22"/>
          <w:szCs w:val="22"/>
        </w:rPr>
        <w:t>18</w:t>
      </w:r>
      <w:r>
        <w:rPr>
          <w:rFonts w:ascii="Verdana" w:hAnsi="Verdana"/>
          <w:sz w:val="22"/>
          <w:szCs w:val="22"/>
        </w:rPr>
        <w:tab/>
        <w:t>PUBLIC QUESTION TIME</w:t>
      </w:r>
    </w:p>
    <w:p w14:paraId="0EA3A827" w14:textId="77777777" w:rsidR="00344F69" w:rsidRDefault="00344F69" w:rsidP="00344F69">
      <w:pPr>
        <w:ind w:left="720"/>
        <w:rPr>
          <w:rFonts w:ascii="Verdana" w:hAnsi="Verdana"/>
          <w:sz w:val="22"/>
          <w:szCs w:val="22"/>
        </w:rPr>
      </w:pPr>
    </w:p>
    <w:p w14:paraId="0AF39821" w14:textId="00DA4947" w:rsidR="001909F9" w:rsidRPr="00344F69" w:rsidRDefault="00E611CC" w:rsidP="00344F69">
      <w:pPr>
        <w:ind w:left="720"/>
        <w:rPr>
          <w:rFonts w:ascii="Verdana" w:hAnsi="Verdana"/>
          <w:sz w:val="22"/>
          <w:szCs w:val="22"/>
        </w:rPr>
      </w:pPr>
      <w:r w:rsidRPr="00344F69">
        <w:rPr>
          <w:rFonts w:ascii="Verdana" w:hAnsi="Verdana"/>
          <w:sz w:val="22"/>
          <w:szCs w:val="22"/>
        </w:rPr>
        <w:t>County C</w:t>
      </w:r>
      <w:r w:rsidR="00344F69" w:rsidRPr="00344F69">
        <w:rPr>
          <w:rFonts w:ascii="Verdana" w:hAnsi="Verdana"/>
          <w:sz w:val="22"/>
          <w:szCs w:val="22"/>
        </w:rPr>
        <w:t>llr</w:t>
      </w:r>
      <w:r w:rsidRPr="00344F69">
        <w:rPr>
          <w:rFonts w:ascii="Verdana" w:hAnsi="Verdana"/>
          <w:sz w:val="22"/>
          <w:szCs w:val="22"/>
        </w:rPr>
        <w:t xml:space="preserve"> </w:t>
      </w:r>
      <w:r w:rsidR="00344F69" w:rsidRPr="00344F69">
        <w:rPr>
          <w:rFonts w:ascii="Verdana" w:hAnsi="Verdana"/>
          <w:sz w:val="22"/>
          <w:szCs w:val="22"/>
        </w:rPr>
        <w:t xml:space="preserve">J </w:t>
      </w:r>
      <w:r w:rsidRPr="00344F69">
        <w:rPr>
          <w:rFonts w:ascii="Verdana" w:hAnsi="Verdana"/>
          <w:sz w:val="22"/>
          <w:szCs w:val="22"/>
        </w:rPr>
        <w:t xml:space="preserve">Spence </w:t>
      </w:r>
      <w:r w:rsidR="00AB2A9B" w:rsidRPr="00344F69">
        <w:rPr>
          <w:rFonts w:ascii="Verdana" w:hAnsi="Verdana"/>
          <w:sz w:val="22"/>
          <w:szCs w:val="22"/>
        </w:rPr>
        <w:t>reminded</w:t>
      </w:r>
      <w:r w:rsidRPr="00344F69">
        <w:rPr>
          <w:rFonts w:ascii="Verdana" w:hAnsi="Verdana"/>
          <w:sz w:val="22"/>
          <w:szCs w:val="22"/>
        </w:rPr>
        <w:t xml:space="preserve"> members of his </w:t>
      </w:r>
      <w:r w:rsidR="00344F69">
        <w:rPr>
          <w:rFonts w:ascii="Verdana" w:hAnsi="Verdana"/>
          <w:sz w:val="22"/>
          <w:szCs w:val="22"/>
        </w:rPr>
        <w:t xml:space="preserve">available </w:t>
      </w:r>
      <w:r w:rsidRPr="00344F69">
        <w:rPr>
          <w:rFonts w:ascii="Verdana" w:hAnsi="Verdana"/>
          <w:sz w:val="22"/>
          <w:szCs w:val="22"/>
        </w:rPr>
        <w:t xml:space="preserve">grant funding allocation of </w:t>
      </w:r>
      <w:r w:rsidR="00EB3958" w:rsidRPr="00344F69">
        <w:rPr>
          <w:rFonts w:ascii="Verdana" w:hAnsi="Verdana"/>
          <w:sz w:val="22"/>
          <w:szCs w:val="22"/>
        </w:rPr>
        <w:t>£5000,</w:t>
      </w:r>
      <w:r w:rsidRPr="00344F69">
        <w:rPr>
          <w:rFonts w:ascii="Verdana" w:hAnsi="Verdana"/>
          <w:sz w:val="22"/>
          <w:szCs w:val="22"/>
        </w:rPr>
        <w:t xml:space="preserve"> and </w:t>
      </w:r>
      <w:r w:rsidR="00344F69">
        <w:rPr>
          <w:rFonts w:ascii="Verdana" w:hAnsi="Verdana"/>
          <w:sz w:val="22"/>
          <w:szCs w:val="22"/>
        </w:rPr>
        <w:t xml:space="preserve">that </w:t>
      </w:r>
      <w:r w:rsidRPr="00344F69">
        <w:rPr>
          <w:rFonts w:ascii="Verdana" w:hAnsi="Verdana"/>
          <w:sz w:val="22"/>
          <w:szCs w:val="22"/>
        </w:rPr>
        <w:t xml:space="preserve">notification of pothole locations </w:t>
      </w:r>
      <w:r w:rsidR="00344F69">
        <w:rPr>
          <w:rFonts w:ascii="Verdana" w:hAnsi="Verdana"/>
          <w:sz w:val="22"/>
          <w:szCs w:val="22"/>
        </w:rPr>
        <w:t xml:space="preserve">for repair </w:t>
      </w:r>
      <w:r w:rsidRPr="00344F69">
        <w:rPr>
          <w:rFonts w:ascii="Verdana" w:hAnsi="Verdana"/>
          <w:sz w:val="22"/>
          <w:szCs w:val="22"/>
        </w:rPr>
        <w:t>w</w:t>
      </w:r>
      <w:r w:rsidR="00344F69">
        <w:rPr>
          <w:rFonts w:ascii="Verdana" w:hAnsi="Verdana"/>
          <w:sz w:val="22"/>
          <w:szCs w:val="22"/>
        </w:rPr>
        <w:t>ere</w:t>
      </w:r>
      <w:r w:rsidRPr="00344F69">
        <w:rPr>
          <w:rFonts w:ascii="Verdana" w:hAnsi="Verdana"/>
          <w:sz w:val="22"/>
          <w:szCs w:val="22"/>
        </w:rPr>
        <w:t xml:space="preserve"> due.</w:t>
      </w:r>
    </w:p>
    <w:p w14:paraId="0051AD8E" w14:textId="77777777" w:rsidR="00E611CC" w:rsidRPr="00E611CC" w:rsidRDefault="00E611CC" w:rsidP="00E611CC">
      <w:pPr>
        <w:pStyle w:val="ListParagraph"/>
        <w:ind w:left="1440"/>
        <w:rPr>
          <w:rFonts w:ascii="Verdana" w:hAnsi="Verdana"/>
          <w:sz w:val="22"/>
          <w:szCs w:val="22"/>
        </w:rPr>
      </w:pPr>
    </w:p>
    <w:p w14:paraId="3E1FCE07" w14:textId="602DD036" w:rsidR="001909F9" w:rsidRDefault="001909F9" w:rsidP="001909F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19</w:t>
      </w:r>
      <w:r>
        <w:rPr>
          <w:rFonts w:ascii="Verdana" w:hAnsi="Verdana"/>
          <w:b/>
          <w:bCs/>
          <w:sz w:val="22"/>
          <w:szCs w:val="22"/>
        </w:rPr>
        <w:tab/>
      </w:r>
      <w:r w:rsidRPr="00344F69">
        <w:rPr>
          <w:rFonts w:ascii="Verdana" w:hAnsi="Verdana"/>
          <w:sz w:val="22"/>
          <w:szCs w:val="22"/>
        </w:rPr>
        <w:t>A</w:t>
      </w:r>
      <w:r w:rsidR="00344F69">
        <w:rPr>
          <w:rFonts w:ascii="Verdana" w:hAnsi="Verdana"/>
          <w:sz w:val="22"/>
          <w:szCs w:val="22"/>
        </w:rPr>
        <w:t xml:space="preserve">SSET REGISTERS </w:t>
      </w:r>
      <w:r w:rsidRPr="00344F69">
        <w:rPr>
          <w:rFonts w:ascii="Verdana" w:hAnsi="Verdana"/>
          <w:sz w:val="22"/>
          <w:szCs w:val="22"/>
        </w:rPr>
        <w:t>(For Insurances)</w:t>
      </w:r>
      <w:r w:rsidRPr="00344F69">
        <w:rPr>
          <w:rFonts w:ascii="Verdana" w:hAnsi="Verdana"/>
          <w:sz w:val="22"/>
          <w:szCs w:val="22"/>
        </w:rPr>
        <w:tab/>
      </w:r>
      <w:r w:rsidRPr="00344F69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14:paraId="652FCA8B" w14:textId="77777777" w:rsidR="001909F9" w:rsidRDefault="001909F9" w:rsidP="001909F9">
      <w:pPr>
        <w:rPr>
          <w:rFonts w:ascii="Verdana" w:hAnsi="Verdana"/>
          <w:sz w:val="22"/>
          <w:szCs w:val="22"/>
        </w:rPr>
      </w:pPr>
    </w:p>
    <w:p w14:paraId="03BE2140" w14:textId="2A155451" w:rsidR="00344F69" w:rsidRDefault="00E611CC" w:rsidP="00A86427">
      <w:pPr>
        <w:ind w:left="690"/>
        <w:rPr>
          <w:rFonts w:ascii="Verdana" w:eastAsia="Calibri" w:hAnsi="Verdana" w:cs="Vrind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RESOLVED</w:t>
      </w:r>
      <w:r w:rsidRPr="00F33E41">
        <w:rPr>
          <w:rFonts w:ascii="Verdana" w:hAnsi="Verdana"/>
          <w:b/>
          <w:bCs/>
          <w:sz w:val="22"/>
          <w:szCs w:val="22"/>
        </w:rPr>
        <w:t>:</w:t>
      </w:r>
      <w:r w:rsidR="00344F69">
        <w:rPr>
          <w:rFonts w:ascii="Verdana" w:hAnsi="Verdana"/>
          <w:b/>
          <w:bCs/>
          <w:sz w:val="22"/>
          <w:szCs w:val="22"/>
        </w:rPr>
        <w:t xml:space="preserve"> </w:t>
      </w:r>
      <w:r w:rsidRPr="00344F69">
        <w:rPr>
          <w:rFonts w:ascii="Verdana" w:hAnsi="Verdana"/>
          <w:sz w:val="22"/>
          <w:szCs w:val="22"/>
        </w:rPr>
        <w:t>(a)</w:t>
      </w:r>
      <w:r w:rsidR="00772100">
        <w:rPr>
          <w:rFonts w:ascii="Verdana" w:hAnsi="Verdana" w:cs="Vrinda"/>
          <w:sz w:val="22"/>
          <w:szCs w:val="22"/>
        </w:rPr>
        <w:t xml:space="preserve"> members noted that </w:t>
      </w:r>
      <w:r w:rsidR="001909F9">
        <w:rPr>
          <w:rFonts w:ascii="Verdana" w:hAnsi="Verdana" w:cs="Vrinda"/>
          <w:sz w:val="22"/>
          <w:szCs w:val="22"/>
        </w:rPr>
        <w:t xml:space="preserve">Chelmer Village Asset list </w:t>
      </w:r>
      <w:r w:rsidR="00772100">
        <w:rPr>
          <w:rFonts w:ascii="Verdana" w:hAnsi="Verdana" w:cs="Vrinda"/>
          <w:sz w:val="22"/>
          <w:szCs w:val="22"/>
        </w:rPr>
        <w:t>ha</w:t>
      </w:r>
      <w:r w:rsidR="00344F69">
        <w:rPr>
          <w:rFonts w:ascii="Verdana" w:hAnsi="Verdana" w:cs="Vrinda"/>
          <w:sz w:val="22"/>
          <w:szCs w:val="22"/>
        </w:rPr>
        <w:t>d</w:t>
      </w:r>
      <w:r w:rsidR="00772100">
        <w:rPr>
          <w:rFonts w:ascii="Verdana" w:hAnsi="Verdana" w:cs="Vrinda"/>
          <w:sz w:val="22"/>
          <w:szCs w:val="22"/>
        </w:rPr>
        <w:t xml:space="preserve"> been separated </w:t>
      </w:r>
      <w:r w:rsidR="001909F9">
        <w:rPr>
          <w:rFonts w:ascii="Verdana" w:hAnsi="Verdana" w:cs="Vrinda"/>
          <w:sz w:val="22"/>
          <w:szCs w:val="22"/>
        </w:rPr>
        <w:t xml:space="preserve">from Springfield Parish </w:t>
      </w:r>
      <w:r w:rsidR="00772100">
        <w:rPr>
          <w:rFonts w:ascii="Verdana" w:hAnsi="Verdana" w:cs="Vrinda"/>
          <w:sz w:val="22"/>
          <w:szCs w:val="22"/>
        </w:rPr>
        <w:t>C</w:t>
      </w:r>
      <w:r w:rsidR="001909F9">
        <w:rPr>
          <w:rFonts w:ascii="Verdana" w:hAnsi="Verdana" w:cs="Vrinda"/>
          <w:sz w:val="22"/>
          <w:szCs w:val="22"/>
        </w:rPr>
        <w:t>ouncil Asset</w:t>
      </w:r>
      <w:r w:rsidR="00772100">
        <w:rPr>
          <w:rFonts w:ascii="Verdana" w:hAnsi="Verdana" w:cs="Vrinda"/>
          <w:sz w:val="22"/>
          <w:szCs w:val="22"/>
        </w:rPr>
        <w:t>s</w:t>
      </w:r>
      <w:r w:rsidR="001909F9">
        <w:rPr>
          <w:rFonts w:ascii="Verdana" w:hAnsi="Verdana" w:cs="Vrinda"/>
          <w:sz w:val="22"/>
          <w:szCs w:val="22"/>
        </w:rPr>
        <w:t xml:space="preserve"> for </w:t>
      </w:r>
      <w:r w:rsidR="001909F9">
        <w:rPr>
          <w:rFonts w:ascii="Verdana" w:eastAsia="Calibri" w:hAnsi="Verdana" w:cs="Vrinda"/>
          <w:sz w:val="22"/>
          <w:szCs w:val="22"/>
        </w:rPr>
        <w:t xml:space="preserve">Insurance </w:t>
      </w:r>
      <w:r w:rsidR="002A1439">
        <w:rPr>
          <w:rFonts w:ascii="Verdana" w:eastAsia="Calibri" w:hAnsi="Verdana" w:cs="Vrinda"/>
          <w:sz w:val="22"/>
          <w:szCs w:val="22"/>
        </w:rPr>
        <w:t>purposes.</w:t>
      </w:r>
    </w:p>
    <w:p w14:paraId="4C3B1049" w14:textId="1BDCE15B" w:rsidR="00772100" w:rsidRDefault="001909F9" w:rsidP="00A86427">
      <w:pPr>
        <w:ind w:left="690"/>
        <w:rPr>
          <w:rFonts w:ascii="Verdana" w:eastAsia="Calibri" w:hAnsi="Verdana" w:cs="Vrinda"/>
          <w:sz w:val="22"/>
          <w:szCs w:val="22"/>
        </w:rPr>
      </w:pPr>
      <w:r>
        <w:rPr>
          <w:rFonts w:ascii="Verdana" w:eastAsia="Calibri" w:hAnsi="Verdana" w:cs="Vrinda"/>
          <w:sz w:val="22"/>
          <w:szCs w:val="22"/>
        </w:rPr>
        <w:t xml:space="preserve"> </w:t>
      </w:r>
      <w:r w:rsidR="00E611CC">
        <w:rPr>
          <w:rFonts w:ascii="Verdana" w:eastAsia="Calibri" w:hAnsi="Verdana" w:cs="Vrinda"/>
          <w:sz w:val="22"/>
          <w:szCs w:val="22"/>
        </w:rPr>
        <w:t xml:space="preserve">    </w:t>
      </w:r>
    </w:p>
    <w:p w14:paraId="34BBC058" w14:textId="4E7A0646" w:rsidR="00AB2A9B" w:rsidRDefault="00E611CC" w:rsidP="00344F69">
      <w:pPr>
        <w:ind w:left="690" w:firstLine="30"/>
      </w:pPr>
      <w:r w:rsidRPr="00344F69">
        <w:rPr>
          <w:rFonts w:ascii="Verdana" w:eastAsia="Calibri" w:hAnsi="Verdana" w:cs="Vrinda"/>
          <w:sz w:val="22"/>
          <w:szCs w:val="22"/>
        </w:rPr>
        <w:t>(b)</w:t>
      </w:r>
      <w:r>
        <w:rPr>
          <w:rFonts w:ascii="Verdana" w:eastAsia="Calibri" w:hAnsi="Verdana" w:cs="Vrinda"/>
          <w:sz w:val="22"/>
          <w:szCs w:val="22"/>
        </w:rPr>
        <w:t xml:space="preserve">members </w:t>
      </w:r>
      <w:r w:rsidR="001E5C21">
        <w:rPr>
          <w:rFonts w:ascii="Verdana" w:eastAsia="Calibri" w:hAnsi="Verdana" w:cs="Vrinda"/>
          <w:sz w:val="22"/>
          <w:szCs w:val="22"/>
        </w:rPr>
        <w:t>were</w:t>
      </w:r>
      <w:r>
        <w:rPr>
          <w:rFonts w:ascii="Verdana" w:eastAsia="Calibri" w:hAnsi="Verdana" w:cs="Vrinda"/>
          <w:sz w:val="22"/>
          <w:szCs w:val="22"/>
        </w:rPr>
        <w:t xml:space="preserve"> notified the </w:t>
      </w:r>
      <w:r w:rsidR="00EB122E">
        <w:rPr>
          <w:rFonts w:ascii="Verdana" w:eastAsia="Calibri" w:hAnsi="Verdana" w:cs="Vrinda"/>
          <w:sz w:val="22"/>
          <w:szCs w:val="22"/>
        </w:rPr>
        <w:t xml:space="preserve">insurance </w:t>
      </w:r>
      <w:r w:rsidR="001E5C21">
        <w:rPr>
          <w:rFonts w:ascii="Verdana" w:eastAsia="Calibri" w:hAnsi="Verdana" w:cs="Vrinda"/>
          <w:sz w:val="22"/>
          <w:szCs w:val="22"/>
        </w:rPr>
        <w:t xml:space="preserve">premium would </w:t>
      </w:r>
      <w:r w:rsidR="00EF0DB4">
        <w:rPr>
          <w:rFonts w:ascii="Verdana" w:eastAsia="Calibri" w:hAnsi="Verdana" w:cs="Vrinda"/>
          <w:sz w:val="22"/>
          <w:szCs w:val="22"/>
        </w:rPr>
        <w:t>b</w:t>
      </w:r>
      <w:r w:rsidR="00AB2A9B">
        <w:rPr>
          <w:rFonts w:ascii="Verdana" w:eastAsia="Calibri" w:hAnsi="Verdana" w:cs="Vrinda"/>
          <w:sz w:val="22"/>
          <w:szCs w:val="22"/>
        </w:rPr>
        <w:t>e £</w:t>
      </w:r>
      <w:r w:rsidR="00AB2A9B">
        <w:t>2,192.65 and it was agreed to pay</w:t>
      </w:r>
      <w:r w:rsidR="009B71F8">
        <w:t xml:space="preserve"> the </w:t>
      </w:r>
      <w:r w:rsidR="002A1439">
        <w:t>premium.</w:t>
      </w:r>
    </w:p>
    <w:p w14:paraId="783009EB" w14:textId="77777777" w:rsidR="002C0387" w:rsidRDefault="002C0387" w:rsidP="00344F69">
      <w:pPr>
        <w:ind w:left="690" w:firstLine="30"/>
      </w:pPr>
    </w:p>
    <w:p w14:paraId="2B2213B5" w14:textId="08BA998E" w:rsidR="002C0387" w:rsidRPr="00553FAE" w:rsidRDefault="002C0387" w:rsidP="00344F69">
      <w:pPr>
        <w:ind w:left="690" w:firstLine="30"/>
        <w:rPr>
          <w:rFonts w:ascii="Verdana" w:eastAsia="Calibri" w:hAnsi="Verdana" w:cs="Vrinda"/>
          <w:sz w:val="22"/>
          <w:szCs w:val="22"/>
        </w:rPr>
      </w:pPr>
      <w:r w:rsidRPr="00553FAE">
        <w:rPr>
          <w:rFonts w:ascii="Verdana" w:hAnsi="Verdana"/>
          <w:sz w:val="22"/>
          <w:szCs w:val="22"/>
        </w:rPr>
        <w:lastRenderedPageBreak/>
        <w:t xml:space="preserve">(c) it was noted that the Springfield Parish sign and gateway signs required removal </w:t>
      </w:r>
    </w:p>
    <w:p w14:paraId="116CF6B1" w14:textId="319AAE99" w:rsidR="001909F9" w:rsidRDefault="009821B7" w:rsidP="002C0387">
      <w:pPr>
        <w:rPr>
          <w:rFonts w:ascii="Verdana" w:hAnsi="Verdana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   </w:t>
      </w:r>
    </w:p>
    <w:p w14:paraId="1C40A50B" w14:textId="7D7D43DB" w:rsidR="001909F9" w:rsidRDefault="00772100" w:rsidP="001909F9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20</w:t>
      </w:r>
      <w:r w:rsidR="001909F9">
        <w:rPr>
          <w:rFonts w:ascii="Verdana" w:hAnsi="Verdana"/>
          <w:b/>
          <w:bCs/>
          <w:sz w:val="22"/>
          <w:szCs w:val="22"/>
        </w:rPr>
        <w:t xml:space="preserve"> </w:t>
      </w:r>
      <w:r w:rsidR="001909F9">
        <w:rPr>
          <w:rFonts w:ascii="Verdana" w:hAnsi="Verdana"/>
          <w:b/>
          <w:bCs/>
          <w:sz w:val="22"/>
          <w:szCs w:val="22"/>
        </w:rPr>
        <w:tab/>
        <w:t xml:space="preserve">CO-OPTION ON TO COUNCIL </w:t>
      </w:r>
    </w:p>
    <w:p w14:paraId="77084812" w14:textId="77777777" w:rsidR="001909F9" w:rsidRDefault="001909F9" w:rsidP="001909F9">
      <w:pPr>
        <w:rPr>
          <w:rFonts w:ascii="Verdana" w:hAnsi="Verdana"/>
          <w:sz w:val="22"/>
          <w:szCs w:val="22"/>
        </w:rPr>
      </w:pPr>
    </w:p>
    <w:p w14:paraId="0ECC1E88" w14:textId="07E46ED9" w:rsidR="001909F9" w:rsidRDefault="001909F9" w:rsidP="001E5C21">
      <w:pPr>
        <w:ind w:left="720"/>
      </w:pPr>
      <w:r>
        <w:rPr>
          <w:rFonts w:ascii="Verdana" w:hAnsi="Verdana"/>
          <w:sz w:val="22"/>
          <w:szCs w:val="22"/>
        </w:rPr>
        <w:t>Due to insufficient numbers of candidates standing for election on 4</w:t>
      </w:r>
      <w:r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May 2023, members </w:t>
      </w:r>
      <w:r w:rsidR="001E5C21">
        <w:rPr>
          <w:rFonts w:ascii="Verdana" w:hAnsi="Verdana"/>
          <w:sz w:val="22"/>
          <w:szCs w:val="22"/>
        </w:rPr>
        <w:t xml:space="preserve">had </w:t>
      </w:r>
      <w:r>
        <w:rPr>
          <w:rFonts w:ascii="Verdana" w:hAnsi="Verdana"/>
          <w:sz w:val="22"/>
          <w:szCs w:val="22"/>
        </w:rPr>
        <w:t>agree</w:t>
      </w:r>
      <w:r w:rsidR="001E5C21">
        <w:rPr>
          <w:rFonts w:ascii="Verdana" w:hAnsi="Verdana"/>
          <w:sz w:val="22"/>
          <w:szCs w:val="22"/>
        </w:rPr>
        <w:t>d</w:t>
      </w:r>
      <w:r>
        <w:rPr>
          <w:rFonts w:ascii="Verdana" w:hAnsi="Verdana"/>
          <w:sz w:val="22"/>
          <w:szCs w:val="22"/>
        </w:rPr>
        <w:t xml:space="preserve"> to exercise their power to co-opt persons to </w:t>
      </w:r>
      <w:r w:rsidR="00614D4C">
        <w:rPr>
          <w:rFonts w:ascii="Verdana" w:hAnsi="Verdana"/>
          <w:sz w:val="22"/>
          <w:szCs w:val="22"/>
        </w:rPr>
        <w:t>fill</w:t>
      </w:r>
      <w:r>
        <w:rPr>
          <w:rFonts w:ascii="Verdana" w:hAnsi="Verdana"/>
          <w:sz w:val="22"/>
          <w:szCs w:val="22"/>
        </w:rPr>
        <w:t xml:space="preserve"> </w:t>
      </w:r>
      <w:r w:rsidRPr="002C0387">
        <w:t>the vacancies.</w:t>
      </w:r>
    </w:p>
    <w:p w14:paraId="3D624019" w14:textId="77777777" w:rsidR="002C0387" w:rsidRDefault="002C0387" w:rsidP="001E5C21">
      <w:pPr>
        <w:ind w:left="720"/>
        <w:rPr>
          <w:rFonts w:ascii="Verdana" w:hAnsi="Verdan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21B276" w14:textId="6CFA00CA" w:rsidR="001909F9" w:rsidRDefault="001E5C21" w:rsidP="00C761B0">
      <w:pPr>
        <w:ind w:left="69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RESOLVED</w:t>
      </w:r>
      <w:r w:rsidRPr="00F33E41">
        <w:rPr>
          <w:rFonts w:ascii="Verdana" w:hAnsi="Verdana"/>
          <w:b/>
          <w:bCs/>
          <w:sz w:val="22"/>
          <w:szCs w:val="22"/>
        </w:rPr>
        <w:t>:</w:t>
      </w:r>
      <w:r w:rsidR="00C761B0">
        <w:rPr>
          <w:rFonts w:ascii="Verdana" w:hAnsi="Verdana"/>
          <w:sz w:val="22"/>
          <w:szCs w:val="22"/>
        </w:rPr>
        <w:t xml:space="preserve"> </w:t>
      </w:r>
      <w:r w:rsidR="00614D4C">
        <w:rPr>
          <w:rFonts w:ascii="Verdana" w:hAnsi="Verdana"/>
          <w:sz w:val="22"/>
          <w:szCs w:val="22"/>
        </w:rPr>
        <w:t>Members</w:t>
      </w:r>
      <w:r w:rsidR="00C761B0">
        <w:rPr>
          <w:rFonts w:ascii="Verdana" w:hAnsi="Verdana"/>
          <w:sz w:val="22"/>
          <w:szCs w:val="22"/>
        </w:rPr>
        <w:t xml:space="preserve"> </w:t>
      </w:r>
      <w:r w:rsidR="002C0387">
        <w:rPr>
          <w:rFonts w:ascii="Verdana" w:hAnsi="Verdana"/>
          <w:sz w:val="22"/>
          <w:szCs w:val="22"/>
        </w:rPr>
        <w:t xml:space="preserve">requested </w:t>
      </w:r>
      <w:r w:rsidR="00A5170A">
        <w:rPr>
          <w:rFonts w:ascii="Verdana" w:hAnsi="Verdana"/>
          <w:sz w:val="22"/>
          <w:szCs w:val="22"/>
        </w:rPr>
        <w:t xml:space="preserve">that </w:t>
      </w:r>
      <w:r w:rsidR="002C0387">
        <w:rPr>
          <w:rFonts w:ascii="Verdana" w:hAnsi="Verdana"/>
          <w:sz w:val="22"/>
          <w:szCs w:val="22"/>
        </w:rPr>
        <w:t xml:space="preserve">an </w:t>
      </w:r>
      <w:r w:rsidR="00C761B0">
        <w:rPr>
          <w:rFonts w:ascii="Verdana" w:hAnsi="Verdana"/>
          <w:sz w:val="22"/>
          <w:szCs w:val="22"/>
        </w:rPr>
        <w:t xml:space="preserve">advert </w:t>
      </w:r>
      <w:r w:rsidR="002C0387">
        <w:rPr>
          <w:rFonts w:ascii="Verdana" w:hAnsi="Verdana"/>
          <w:sz w:val="22"/>
          <w:szCs w:val="22"/>
        </w:rPr>
        <w:t xml:space="preserve">be placed </w:t>
      </w:r>
      <w:r>
        <w:rPr>
          <w:rFonts w:ascii="Verdana" w:hAnsi="Verdana"/>
          <w:sz w:val="22"/>
          <w:szCs w:val="22"/>
        </w:rPr>
        <w:t>i</w:t>
      </w:r>
      <w:r w:rsidR="00C761B0">
        <w:rPr>
          <w:rFonts w:ascii="Verdana" w:hAnsi="Verdana"/>
          <w:sz w:val="22"/>
          <w:szCs w:val="22"/>
        </w:rPr>
        <w:t xml:space="preserve">n </w:t>
      </w:r>
      <w:r w:rsidR="00AB2A9B">
        <w:rPr>
          <w:rFonts w:ascii="Verdana" w:hAnsi="Verdana"/>
          <w:sz w:val="22"/>
          <w:szCs w:val="22"/>
        </w:rPr>
        <w:t xml:space="preserve">the </w:t>
      </w:r>
      <w:r w:rsidR="002C0387">
        <w:rPr>
          <w:rFonts w:ascii="Verdana" w:hAnsi="Verdana"/>
          <w:sz w:val="22"/>
          <w:szCs w:val="22"/>
        </w:rPr>
        <w:t xml:space="preserve">council </w:t>
      </w:r>
      <w:r w:rsidR="00AB2A9B">
        <w:rPr>
          <w:rFonts w:ascii="Verdana" w:hAnsi="Verdana"/>
          <w:sz w:val="22"/>
          <w:szCs w:val="22"/>
        </w:rPr>
        <w:t>newsletter</w:t>
      </w:r>
      <w:r>
        <w:rPr>
          <w:rFonts w:ascii="Verdana" w:hAnsi="Verdana"/>
          <w:sz w:val="22"/>
          <w:szCs w:val="22"/>
        </w:rPr>
        <w:t xml:space="preserve"> and </w:t>
      </w:r>
      <w:r w:rsidR="002C0387">
        <w:rPr>
          <w:rFonts w:ascii="Verdana" w:hAnsi="Verdana"/>
          <w:sz w:val="22"/>
          <w:szCs w:val="22"/>
        </w:rPr>
        <w:t xml:space="preserve">an item be placed on the parish website. </w:t>
      </w:r>
    </w:p>
    <w:p w14:paraId="7648B906" w14:textId="77777777" w:rsidR="005C29C9" w:rsidRDefault="005C29C9" w:rsidP="00C761B0">
      <w:pPr>
        <w:ind w:left="690"/>
        <w:rPr>
          <w:rFonts w:ascii="Verdana" w:hAnsi="Verdana"/>
          <w:sz w:val="22"/>
          <w:szCs w:val="22"/>
        </w:rPr>
      </w:pPr>
    </w:p>
    <w:p w14:paraId="085B72B4" w14:textId="77777777" w:rsidR="005C29C9" w:rsidRDefault="00F96AC8" w:rsidP="001909F9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21</w:t>
      </w:r>
      <w:r w:rsidR="001909F9">
        <w:rPr>
          <w:rFonts w:ascii="Verdana" w:hAnsi="Verdana"/>
          <w:b/>
          <w:bCs/>
          <w:sz w:val="22"/>
          <w:szCs w:val="22"/>
        </w:rPr>
        <w:t xml:space="preserve">     Citizens Advice Bureau</w:t>
      </w:r>
    </w:p>
    <w:p w14:paraId="78F088AD" w14:textId="6C004CE2" w:rsidR="001909F9" w:rsidRPr="00A5170A" w:rsidRDefault="00A5170A" w:rsidP="00A5170A">
      <w:pPr>
        <w:ind w:left="720"/>
        <w:rPr>
          <w:rFonts w:ascii="Verdana" w:hAnsi="Verdana"/>
          <w:sz w:val="22"/>
          <w:szCs w:val="22"/>
        </w:rPr>
      </w:pPr>
      <w:r w:rsidRPr="00A5170A">
        <w:rPr>
          <w:rFonts w:ascii="Verdana" w:hAnsi="Verdana"/>
          <w:sz w:val="22"/>
          <w:szCs w:val="22"/>
        </w:rPr>
        <w:t xml:space="preserve">Members </w:t>
      </w:r>
      <w:r w:rsidR="001E5C21">
        <w:rPr>
          <w:rFonts w:ascii="Verdana" w:hAnsi="Verdana"/>
          <w:sz w:val="22"/>
          <w:szCs w:val="22"/>
        </w:rPr>
        <w:t>we</w:t>
      </w:r>
      <w:r w:rsidRPr="00A5170A">
        <w:rPr>
          <w:rFonts w:ascii="Verdana" w:hAnsi="Verdana"/>
          <w:sz w:val="22"/>
          <w:szCs w:val="22"/>
        </w:rPr>
        <w:t>re informed that Citizen</w:t>
      </w:r>
      <w:r w:rsidR="001909F9" w:rsidRPr="00A5170A">
        <w:rPr>
          <w:rFonts w:ascii="Verdana" w:hAnsi="Verdana"/>
          <w:sz w:val="22"/>
          <w:szCs w:val="22"/>
        </w:rPr>
        <w:t xml:space="preserve"> Advice Bureau of Chelmsford are </w:t>
      </w:r>
      <w:r w:rsidRPr="00A5170A">
        <w:rPr>
          <w:rFonts w:ascii="Verdana" w:hAnsi="Verdana"/>
          <w:sz w:val="22"/>
          <w:szCs w:val="22"/>
        </w:rPr>
        <w:t xml:space="preserve">   </w:t>
      </w:r>
      <w:r w:rsidR="00614D4C" w:rsidRPr="00A5170A">
        <w:rPr>
          <w:rFonts w:ascii="Verdana" w:hAnsi="Verdana"/>
          <w:sz w:val="22"/>
          <w:szCs w:val="22"/>
        </w:rPr>
        <w:t>still looking</w:t>
      </w:r>
      <w:r w:rsidR="001909F9" w:rsidRPr="00A5170A">
        <w:rPr>
          <w:rFonts w:ascii="Verdana" w:hAnsi="Verdana"/>
          <w:sz w:val="22"/>
          <w:szCs w:val="22"/>
        </w:rPr>
        <w:t xml:space="preserve"> for volunteers.</w:t>
      </w:r>
    </w:p>
    <w:p w14:paraId="12336CD0" w14:textId="333957A3" w:rsidR="001909F9" w:rsidRDefault="001909F9" w:rsidP="00614D4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</w:t>
      </w:r>
    </w:p>
    <w:p w14:paraId="78B768E3" w14:textId="14BB3523" w:rsidR="00F96AC8" w:rsidRDefault="00284723" w:rsidP="001909F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</w:t>
      </w:r>
      <w:r w:rsidR="00F96AC8">
        <w:rPr>
          <w:rFonts w:ascii="Verdana" w:hAnsi="Verdana"/>
          <w:sz w:val="22"/>
          <w:szCs w:val="22"/>
        </w:rPr>
        <w:tab/>
      </w:r>
      <w:r w:rsidR="009821B7">
        <w:rPr>
          <w:rFonts w:ascii="Verdana" w:hAnsi="Verdana"/>
          <w:b/>
          <w:bCs/>
          <w:sz w:val="22"/>
          <w:szCs w:val="22"/>
        </w:rPr>
        <w:t>RESOLVED</w:t>
      </w:r>
      <w:r w:rsidR="009821B7" w:rsidRPr="00F33E41">
        <w:rPr>
          <w:rFonts w:ascii="Verdana" w:hAnsi="Verdana"/>
          <w:b/>
          <w:bCs/>
          <w:sz w:val="22"/>
          <w:szCs w:val="22"/>
        </w:rPr>
        <w:t>:</w:t>
      </w:r>
      <w:r w:rsidR="00614D4C">
        <w:rPr>
          <w:rFonts w:ascii="Verdana" w:hAnsi="Verdana"/>
          <w:sz w:val="22"/>
          <w:szCs w:val="22"/>
        </w:rPr>
        <w:t xml:space="preserve"> Members noted </w:t>
      </w:r>
      <w:r w:rsidR="00B77C49">
        <w:rPr>
          <w:rFonts w:ascii="Verdana" w:hAnsi="Verdana"/>
          <w:sz w:val="22"/>
          <w:szCs w:val="22"/>
        </w:rPr>
        <w:t xml:space="preserve">the </w:t>
      </w:r>
      <w:r w:rsidR="00614D4C">
        <w:rPr>
          <w:rFonts w:ascii="Verdana" w:hAnsi="Verdana"/>
          <w:sz w:val="22"/>
          <w:szCs w:val="22"/>
        </w:rPr>
        <w:t>above info</w:t>
      </w:r>
      <w:r w:rsidR="00B77C49">
        <w:rPr>
          <w:rFonts w:ascii="Verdana" w:hAnsi="Verdana"/>
          <w:sz w:val="22"/>
          <w:szCs w:val="22"/>
        </w:rPr>
        <w:t>rmation</w:t>
      </w:r>
      <w:r w:rsidR="00614D4C">
        <w:rPr>
          <w:rFonts w:ascii="Verdana" w:hAnsi="Verdana"/>
          <w:sz w:val="22"/>
          <w:szCs w:val="22"/>
        </w:rPr>
        <w:t>.</w:t>
      </w:r>
    </w:p>
    <w:p w14:paraId="3BDA4CBD" w14:textId="77777777" w:rsidR="00F96AC8" w:rsidRDefault="00F96AC8" w:rsidP="001909F9">
      <w:pPr>
        <w:rPr>
          <w:rFonts w:ascii="Verdana" w:hAnsi="Verdana"/>
          <w:sz w:val="22"/>
          <w:szCs w:val="22"/>
        </w:rPr>
      </w:pPr>
    </w:p>
    <w:p w14:paraId="59E21BC9" w14:textId="2D2A2F19" w:rsidR="001909F9" w:rsidRDefault="00F96AC8" w:rsidP="001909F9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22</w:t>
      </w:r>
      <w:r w:rsidR="001909F9">
        <w:rPr>
          <w:rFonts w:ascii="Verdana" w:hAnsi="Verdana"/>
          <w:b/>
          <w:bCs/>
          <w:sz w:val="22"/>
          <w:szCs w:val="22"/>
        </w:rPr>
        <w:t xml:space="preserve">      Annual Licence (Allotments)</w:t>
      </w:r>
    </w:p>
    <w:p w14:paraId="5250DF03" w14:textId="0822027F" w:rsidR="001909F9" w:rsidRDefault="00284723" w:rsidP="001909F9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ab/>
      </w:r>
    </w:p>
    <w:p w14:paraId="5866232E" w14:textId="77777777" w:rsidR="00B77C49" w:rsidRDefault="00A5170A" w:rsidP="002D5029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Members </w:t>
      </w:r>
      <w:r w:rsidR="002D5029">
        <w:rPr>
          <w:rFonts w:ascii="Verdana" w:hAnsi="Verdana"/>
          <w:sz w:val="22"/>
          <w:szCs w:val="22"/>
        </w:rPr>
        <w:t>were advised that the allotment site w</w:t>
      </w:r>
      <w:r w:rsidR="00B77C49">
        <w:rPr>
          <w:rFonts w:ascii="Verdana" w:hAnsi="Verdana"/>
          <w:sz w:val="22"/>
          <w:szCs w:val="22"/>
        </w:rPr>
        <w:t xml:space="preserve">as to </w:t>
      </w:r>
      <w:r w:rsidR="002D5029">
        <w:rPr>
          <w:rFonts w:ascii="Verdana" w:hAnsi="Verdana"/>
          <w:sz w:val="22"/>
          <w:szCs w:val="22"/>
        </w:rPr>
        <w:t xml:space="preserve">be transferred to the new </w:t>
      </w:r>
      <w:r>
        <w:rPr>
          <w:rFonts w:ascii="Verdana" w:hAnsi="Verdana"/>
          <w:sz w:val="22"/>
          <w:szCs w:val="22"/>
        </w:rPr>
        <w:t xml:space="preserve">council. </w:t>
      </w:r>
      <w:r w:rsidR="00B77C49">
        <w:rPr>
          <w:rFonts w:ascii="Verdana" w:hAnsi="Verdana"/>
          <w:sz w:val="22"/>
          <w:szCs w:val="22"/>
        </w:rPr>
        <w:t>The n</w:t>
      </w:r>
      <w:r>
        <w:rPr>
          <w:rFonts w:ascii="Verdana" w:hAnsi="Verdana"/>
          <w:sz w:val="22"/>
          <w:szCs w:val="22"/>
        </w:rPr>
        <w:t>ext</w:t>
      </w:r>
      <w:r w:rsidR="001909F9">
        <w:rPr>
          <w:rFonts w:ascii="Verdana" w:hAnsi="Verdana"/>
          <w:sz w:val="22"/>
          <w:szCs w:val="22"/>
        </w:rPr>
        <w:t xml:space="preserve"> licence renewal of the Annual licence for the allotment site </w:t>
      </w:r>
      <w:r w:rsidR="00B77C49">
        <w:rPr>
          <w:rFonts w:ascii="Verdana" w:hAnsi="Verdana"/>
          <w:sz w:val="22"/>
          <w:szCs w:val="22"/>
        </w:rPr>
        <w:t>would</w:t>
      </w:r>
      <w:r w:rsidR="001909F9">
        <w:rPr>
          <w:rFonts w:ascii="Verdana" w:hAnsi="Verdana"/>
          <w:sz w:val="22"/>
          <w:szCs w:val="22"/>
        </w:rPr>
        <w:t xml:space="preserve"> b</w:t>
      </w:r>
      <w:r>
        <w:rPr>
          <w:rFonts w:ascii="Verdana" w:hAnsi="Verdana"/>
          <w:sz w:val="22"/>
          <w:szCs w:val="22"/>
        </w:rPr>
        <w:t xml:space="preserve">e </w:t>
      </w:r>
      <w:r w:rsidR="00B77C49">
        <w:rPr>
          <w:rFonts w:ascii="Verdana" w:hAnsi="Verdana"/>
          <w:sz w:val="22"/>
          <w:szCs w:val="22"/>
        </w:rPr>
        <w:t>c</w:t>
      </w:r>
      <w:r w:rsidR="001909F9">
        <w:rPr>
          <w:rFonts w:ascii="Verdana" w:hAnsi="Verdana"/>
          <w:sz w:val="22"/>
          <w:szCs w:val="22"/>
        </w:rPr>
        <w:t xml:space="preserve">hanged to Chelmer Village Council. </w:t>
      </w:r>
    </w:p>
    <w:p w14:paraId="4B626137" w14:textId="77777777" w:rsidR="00B77C49" w:rsidRDefault="00B77C49" w:rsidP="002D5029">
      <w:pPr>
        <w:ind w:left="720"/>
        <w:rPr>
          <w:rFonts w:ascii="Verdana" w:hAnsi="Verdana"/>
          <w:sz w:val="22"/>
          <w:szCs w:val="22"/>
        </w:rPr>
      </w:pPr>
    </w:p>
    <w:p w14:paraId="13AE2761" w14:textId="61606DD5" w:rsidR="001909F9" w:rsidRPr="00B77C49" w:rsidRDefault="001909F9" w:rsidP="002D5029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Annual agreements and invoices for the allotments have been sent to all the tenants for the period of </w:t>
      </w:r>
      <w:r w:rsidRPr="00B77C49">
        <w:rPr>
          <w:rFonts w:ascii="Verdana" w:hAnsi="Verdana"/>
          <w:sz w:val="22"/>
          <w:szCs w:val="22"/>
        </w:rPr>
        <w:t>1</w:t>
      </w:r>
      <w:r w:rsidRPr="00B77C49">
        <w:rPr>
          <w:rFonts w:ascii="Verdana" w:hAnsi="Verdana" w:cs="Arial"/>
          <w:sz w:val="22"/>
          <w:szCs w:val="22"/>
          <w:vertAlign w:val="superscript"/>
          <w:lang w:eastAsia="en-GB"/>
        </w:rPr>
        <w:t>st</w:t>
      </w:r>
      <w:r w:rsidRPr="00B77C49">
        <w:rPr>
          <w:rFonts w:ascii="Verdana" w:hAnsi="Verdana" w:cs="Arial"/>
          <w:sz w:val="22"/>
          <w:szCs w:val="22"/>
          <w:lang w:eastAsia="en-GB"/>
        </w:rPr>
        <w:t xml:space="preserve"> April 2023 until 31</w:t>
      </w:r>
      <w:r w:rsidRPr="00B77C49">
        <w:rPr>
          <w:rFonts w:ascii="Verdana" w:hAnsi="Verdana" w:cs="Arial"/>
          <w:sz w:val="22"/>
          <w:szCs w:val="22"/>
          <w:vertAlign w:val="superscript"/>
          <w:lang w:eastAsia="en-GB"/>
        </w:rPr>
        <w:t>st</w:t>
      </w:r>
      <w:r w:rsidRPr="00B77C49">
        <w:rPr>
          <w:rFonts w:ascii="Verdana" w:hAnsi="Verdana" w:cs="Arial"/>
          <w:sz w:val="22"/>
          <w:szCs w:val="22"/>
          <w:lang w:eastAsia="en-GB"/>
        </w:rPr>
        <w:t xml:space="preserve"> March 2024.</w:t>
      </w:r>
    </w:p>
    <w:p w14:paraId="13F76826" w14:textId="77777777" w:rsidR="00F21BAD" w:rsidRDefault="00F21BAD" w:rsidP="00A5170A">
      <w:pPr>
        <w:ind w:left="690"/>
        <w:rPr>
          <w:rFonts w:ascii="Verdana" w:hAnsi="Verdana"/>
          <w:sz w:val="22"/>
          <w:szCs w:val="22"/>
        </w:rPr>
      </w:pPr>
    </w:p>
    <w:p w14:paraId="55E21A57" w14:textId="325470F4" w:rsidR="004E52F9" w:rsidRPr="005A1AC2" w:rsidRDefault="005A1AC2" w:rsidP="005C29C9">
      <w:pPr>
        <w:ind w:left="720"/>
        <w:rPr>
          <w:rFonts w:ascii="Verdana" w:hAnsi="Verdana"/>
          <w:sz w:val="22"/>
          <w:szCs w:val="22"/>
        </w:rPr>
      </w:pPr>
      <w:r>
        <w:t xml:space="preserve">RESOLVED: </w:t>
      </w:r>
      <w:r w:rsidR="00284723" w:rsidRPr="005A1AC2">
        <w:rPr>
          <w:sz w:val="22"/>
          <w:szCs w:val="22"/>
        </w:rPr>
        <w:t xml:space="preserve"> </w:t>
      </w:r>
      <w:r w:rsidR="002D5029" w:rsidRPr="005A1AC2">
        <w:rPr>
          <w:rFonts w:ascii="Verdana" w:hAnsi="Verdana"/>
          <w:sz w:val="22"/>
          <w:szCs w:val="22"/>
        </w:rPr>
        <w:t xml:space="preserve">The Information was noted </w:t>
      </w:r>
    </w:p>
    <w:p w14:paraId="108D5E72" w14:textId="77777777" w:rsidR="004E52F9" w:rsidRDefault="004E52F9" w:rsidP="005C29C9">
      <w:pPr>
        <w:ind w:left="720"/>
      </w:pPr>
    </w:p>
    <w:p w14:paraId="2BABEF6B" w14:textId="77777777" w:rsidR="004E52F9" w:rsidRDefault="004E52F9" w:rsidP="005C29C9">
      <w:pPr>
        <w:ind w:left="720"/>
      </w:pPr>
    </w:p>
    <w:p w14:paraId="090334CC" w14:textId="77777777" w:rsidR="004E52F9" w:rsidRDefault="004E52F9" w:rsidP="005C29C9">
      <w:pPr>
        <w:ind w:left="720"/>
      </w:pPr>
    </w:p>
    <w:p w14:paraId="6A6F9F5B" w14:textId="77777777" w:rsidR="004E52F9" w:rsidRDefault="004E52F9" w:rsidP="00A74BBE"/>
    <w:p w14:paraId="37A04E58" w14:textId="77777777" w:rsidR="004E52F9" w:rsidRDefault="004E52F9" w:rsidP="004E52F9">
      <w:pPr>
        <w:rPr>
          <w:rFonts w:ascii="Verdana" w:hAnsi="Verdana"/>
          <w:bCs/>
        </w:rPr>
      </w:pPr>
    </w:p>
    <w:p w14:paraId="1BEA58D8" w14:textId="6C38988D" w:rsidR="004E52F9" w:rsidRDefault="004E52F9" w:rsidP="00B77C4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Meeting closed at </w:t>
      </w:r>
      <w:r w:rsidR="00822A06">
        <w:rPr>
          <w:rFonts w:ascii="Verdana" w:hAnsi="Verdana"/>
          <w:bCs/>
        </w:rPr>
        <w:t>7</w:t>
      </w:r>
      <w:r>
        <w:rPr>
          <w:rFonts w:ascii="Verdana" w:hAnsi="Verdana"/>
          <w:bCs/>
        </w:rPr>
        <w:t>.</w:t>
      </w:r>
      <w:r w:rsidR="00822A06">
        <w:rPr>
          <w:rFonts w:ascii="Verdana" w:hAnsi="Verdana"/>
          <w:bCs/>
        </w:rPr>
        <w:t>50</w:t>
      </w:r>
      <w:r>
        <w:rPr>
          <w:rFonts w:ascii="Verdana" w:hAnsi="Verdana"/>
          <w:bCs/>
        </w:rPr>
        <w:t xml:space="preserve"> p.m.</w:t>
      </w:r>
    </w:p>
    <w:p w14:paraId="085F05E7" w14:textId="12B838D3" w:rsidR="004E52F9" w:rsidRDefault="004E52F9" w:rsidP="00B77C49">
      <w:pPr>
        <w:rPr>
          <w:rFonts w:ascii="Verdana" w:hAnsi="Verdana"/>
          <w:bCs/>
        </w:rPr>
      </w:pPr>
      <w:r>
        <w:rPr>
          <w:rFonts w:ascii="Verdana" w:hAnsi="Verdana"/>
          <w:bCs/>
        </w:rPr>
        <w:t>Cllr S. Sullivan</w:t>
      </w:r>
    </w:p>
    <w:p w14:paraId="40722192" w14:textId="77777777" w:rsidR="004E52F9" w:rsidRDefault="004E52F9" w:rsidP="004E52F9">
      <w:pPr>
        <w:jc w:val="center"/>
        <w:rPr>
          <w:rFonts w:ascii="Verdana" w:hAnsi="Verdana"/>
          <w:bCs/>
        </w:rPr>
      </w:pPr>
    </w:p>
    <w:p w14:paraId="757EAFC8" w14:textId="77777777" w:rsidR="004E52F9" w:rsidRDefault="004E52F9" w:rsidP="004E52F9">
      <w:pPr>
        <w:jc w:val="center"/>
        <w:rPr>
          <w:rFonts w:ascii="Verdana" w:hAnsi="Verdana"/>
          <w:bCs/>
        </w:rPr>
      </w:pPr>
    </w:p>
    <w:p w14:paraId="182A9261" w14:textId="77777777" w:rsidR="004E52F9" w:rsidRDefault="004E52F9" w:rsidP="004E52F9">
      <w:pPr>
        <w:jc w:val="center"/>
        <w:rPr>
          <w:rFonts w:ascii="Verdana" w:hAnsi="Verdana"/>
          <w:bCs/>
        </w:rPr>
      </w:pPr>
    </w:p>
    <w:p w14:paraId="343E5D7E" w14:textId="77777777" w:rsidR="004E52F9" w:rsidRDefault="004E52F9" w:rsidP="004E52F9">
      <w:pPr>
        <w:jc w:val="center"/>
        <w:rPr>
          <w:rFonts w:ascii="Verdana" w:hAnsi="Verdana"/>
          <w:bCs/>
        </w:rPr>
      </w:pPr>
    </w:p>
    <w:p w14:paraId="579584D6" w14:textId="77777777" w:rsidR="004E52F9" w:rsidRDefault="004E52F9" w:rsidP="00B77C49">
      <w:pPr>
        <w:rPr>
          <w:rFonts w:ascii="Verdana" w:hAnsi="Verdana"/>
          <w:bCs/>
        </w:rPr>
      </w:pPr>
      <w:r>
        <w:rPr>
          <w:rFonts w:ascii="Verdana" w:hAnsi="Verdana"/>
          <w:bCs/>
        </w:rPr>
        <w:t>Signed……………………………………………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  <w:t>Date………………………………</w:t>
      </w:r>
    </w:p>
    <w:p w14:paraId="0FB1EB65" w14:textId="77777777" w:rsidR="004E52F9" w:rsidRDefault="004E52F9" w:rsidP="00822A06">
      <w:pPr>
        <w:ind w:left="720"/>
        <w:jc w:val="both"/>
      </w:pPr>
    </w:p>
    <w:sectPr w:rsidR="004E52F9" w:rsidSect="00F96AC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8CF1" w14:textId="77777777" w:rsidR="00772100" w:rsidRDefault="00772100" w:rsidP="00772100">
      <w:r>
        <w:separator/>
      </w:r>
    </w:p>
  </w:endnote>
  <w:endnote w:type="continuationSeparator" w:id="0">
    <w:p w14:paraId="45FE657C" w14:textId="77777777" w:rsidR="00772100" w:rsidRDefault="00772100" w:rsidP="0077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2538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69918" w14:textId="5C85AE6A" w:rsidR="00F96AC8" w:rsidRDefault="00F96A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FC</w:t>
        </w:r>
      </w:p>
    </w:sdtContent>
  </w:sdt>
  <w:p w14:paraId="0202A397" w14:textId="77777777" w:rsidR="00772100" w:rsidRDefault="00772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E1EE" w14:textId="77777777" w:rsidR="00772100" w:rsidRDefault="00772100" w:rsidP="00772100">
      <w:r>
        <w:separator/>
      </w:r>
    </w:p>
  </w:footnote>
  <w:footnote w:type="continuationSeparator" w:id="0">
    <w:p w14:paraId="346B4D9B" w14:textId="77777777" w:rsidR="00772100" w:rsidRDefault="00772100" w:rsidP="00772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7CC0" w14:textId="2CD300A9" w:rsidR="00772100" w:rsidRDefault="00772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3CD0"/>
    <w:multiLevelType w:val="hybridMultilevel"/>
    <w:tmpl w:val="749017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2D7BFD"/>
    <w:multiLevelType w:val="hybridMultilevel"/>
    <w:tmpl w:val="FD1CBD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4120587">
    <w:abstractNumId w:val="0"/>
  </w:num>
  <w:num w:numId="2" w16cid:durableId="13738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75"/>
    <w:rsid w:val="001909F9"/>
    <w:rsid w:val="001E5C21"/>
    <w:rsid w:val="00284723"/>
    <w:rsid w:val="002A1439"/>
    <w:rsid w:val="002C0387"/>
    <w:rsid w:val="002D5029"/>
    <w:rsid w:val="00344F69"/>
    <w:rsid w:val="0035304A"/>
    <w:rsid w:val="004919D8"/>
    <w:rsid w:val="004E52F9"/>
    <w:rsid w:val="00553FAE"/>
    <w:rsid w:val="005A1AC2"/>
    <w:rsid w:val="005C29C9"/>
    <w:rsid w:val="00614D4C"/>
    <w:rsid w:val="00772100"/>
    <w:rsid w:val="00822A06"/>
    <w:rsid w:val="0087597E"/>
    <w:rsid w:val="008C0CCA"/>
    <w:rsid w:val="009821B7"/>
    <w:rsid w:val="009B71F8"/>
    <w:rsid w:val="00A00DB6"/>
    <w:rsid w:val="00A365DE"/>
    <w:rsid w:val="00A452CD"/>
    <w:rsid w:val="00A5170A"/>
    <w:rsid w:val="00A74BBE"/>
    <w:rsid w:val="00A849C6"/>
    <w:rsid w:val="00A86427"/>
    <w:rsid w:val="00AB2A9B"/>
    <w:rsid w:val="00AB4275"/>
    <w:rsid w:val="00B00630"/>
    <w:rsid w:val="00B77C49"/>
    <w:rsid w:val="00C761B0"/>
    <w:rsid w:val="00CE55A3"/>
    <w:rsid w:val="00E611CC"/>
    <w:rsid w:val="00EB122E"/>
    <w:rsid w:val="00EB3958"/>
    <w:rsid w:val="00EF0DB4"/>
    <w:rsid w:val="00F21BAD"/>
    <w:rsid w:val="00F318AA"/>
    <w:rsid w:val="00F33E41"/>
    <w:rsid w:val="00F9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CB1B7C"/>
  <w15:chartTrackingRefBased/>
  <w15:docId w15:val="{F493D7D0-9977-4817-8E3D-38AFFC84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9F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97E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00DB6"/>
    <w:pPr>
      <w:contextualSpacing/>
    </w:pPr>
    <w:rPr>
      <w:rFonts w:ascii="Verdana" w:eastAsiaTheme="majorEastAsia" w:hAnsi="Verdana" w:cstheme="majorBidi"/>
      <w:spacing w:val="-10"/>
      <w:kern w:val="28"/>
      <w:szCs w:val="56"/>
      <w:lang w:eastAsia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00DB6"/>
    <w:rPr>
      <w:rFonts w:ascii="Verdana" w:eastAsiaTheme="majorEastAsia" w:hAnsi="Verdana" w:cstheme="majorBidi"/>
      <w:spacing w:val="-10"/>
      <w:kern w:val="28"/>
      <w:sz w:val="24"/>
      <w:szCs w:val="5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21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100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21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100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6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5897E-3FA6-446C-BE62-16AB5195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Larken</dc:creator>
  <cp:keywords/>
  <dc:description/>
  <cp:lastModifiedBy>Nandita Nandi</cp:lastModifiedBy>
  <cp:revision>30</cp:revision>
  <cp:lastPrinted>2023-07-13T13:20:00Z</cp:lastPrinted>
  <dcterms:created xsi:type="dcterms:W3CDTF">2023-07-04T15:51:00Z</dcterms:created>
  <dcterms:modified xsi:type="dcterms:W3CDTF">2023-09-21T14:11:00Z</dcterms:modified>
</cp:coreProperties>
</file>